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6"/>
        <w:gridCol w:w="7676"/>
      </w:tblGrid>
      <w:tr w:rsidR="00462A82" w:rsidRPr="000436F5" w:rsidTr="003B543B">
        <w:trPr>
          <w:trHeight w:val="11043"/>
          <w:jc w:val="center"/>
        </w:trPr>
        <w:tc>
          <w:tcPr>
            <w:tcW w:w="7676" w:type="dxa"/>
          </w:tcPr>
          <w:p w:rsidR="00462A82" w:rsidRPr="000436F5" w:rsidRDefault="00A3313C" w:rsidP="00462A82">
            <w:r>
              <w:rPr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22.15pt;margin-top:.05pt;width:397.35pt;height:577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2c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" stroked="f">
                  <v:textbox>
                    <w:txbxContent>
                      <w:p w:rsidR="00CE0730" w:rsidRPr="00CE0730" w:rsidRDefault="003734A1" w:rsidP="00CE0730">
                        <w:pPr>
                          <w:widowControl w:val="0"/>
                          <w:ind w:left="329" w:hanging="329"/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  <w:r w:rsidRPr="003734A1">
                          <w:rPr>
                            <w:bCs/>
                            <w:sz w:val="32"/>
                            <w:szCs w:val="32"/>
                          </w:rPr>
                          <w:t xml:space="preserve">       </w:t>
                        </w:r>
                        <w:r w:rsidR="00EC1EFB"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Mass &amp; Servic</w:t>
                        </w:r>
                        <w:bookmarkStart w:id="0" w:name="_GoBack"/>
                        <w:bookmarkEnd w:id="0"/>
                        <w:r w:rsidR="00EC1EFB"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e Times</w:t>
                        </w:r>
                        <w:r w:rsidR="00930F57" w:rsidRPr="00586B65">
                          <w:rPr>
                            <w:bCs/>
                            <w:sz w:val="28"/>
                            <w:szCs w:val="28"/>
                          </w:rPr>
                          <w:t xml:space="preserve">     </w:t>
                        </w:r>
                        <w:r w:rsidR="00586B65" w:rsidRPr="00586B65">
                          <w:rPr>
                            <w:bCs/>
                            <w:sz w:val="28"/>
                            <w:szCs w:val="28"/>
                          </w:rPr>
                          <w:t xml:space="preserve">     </w:t>
                        </w:r>
                        <w:r w:rsidR="00586B65" w:rsidRPr="006819E2">
                          <w:rPr>
                            <w:bCs/>
                            <w:sz w:val="28"/>
                            <w:szCs w:val="28"/>
                          </w:rPr>
                          <w:t xml:space="preserve">  </w:t>
                        </w:r>
                        <w:r w:rsidR="003244B7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817D5D" w:rsidRDefault="003244B7" w:rsidP="004B12A0">
                        <w:pPr>
                          <w:widowControl w:val="0"/>
                          <w:ind w:left="720" w:firstLine="720"/>
                          <w:jc w:val="both"/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CE0730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       </w:t>
                        </w:r>
                        <w:r w:rsidR="004A1EEC"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 w:rsidR="00143644"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28</w:t>
                        </w:r>
                        <w:r w:rsidR="004B12A0" w:rsidRPr="004B12A0"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  <w:vertAlign w:val="superscript"/>
                          </w:rPr>
                          <w:t>th</w:t>
                        </w:r>
                        <w:r w:rsidR="006819E2"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 xml:space="preserve"> Sunday in Ordinary Time</w:t>
                        </w:r>
                      </w:p>
                      <w:p w:rsidR="00586B65" w:rsidRPr="00586B65" w:rsidRDefault="00586B65" w:rsidP="00586B65">
                        <w:pPr>
                          <w:widowControl w:val="0"/>
                          <w:ind w:left="720" w:firstLine="720"/>
                          <w:jc w:val="both"/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</w:p>
                      <w:tbl>
                        <w:tblPr>
                          <w:tblStyle w:val="TableGrid"/>
                          <w:tblW w:w="7797" w:type="dxa"/>
                          <w:tblInd w:w="108" w:type="dxa"/>
                          <w:tblLook w:val="04A0"/>
                        </w:tblPr>
                        <w:tblGrid>
                          <w:gridCol w:w="1085"/>
                          <w:gridCol w:w="977"/>
                          <w:gridCol w:w="1429"/>
                          <w:gridCol w:w="4306"/>
                        </w:tblGrid>
                        <w:tr w:rsidR="00817D5D" w:rsidRPr="00DD799F" w:rsidTr="008D0400">
                          <w:tc>
                            <w:tcPr>
                              <w:tcW w:w="1085" w:type="dxa"/>
                            </w:tcPr>
                            <w:p w:rsidR="00817D5D" w:rsidRPr="003413E5" w:rsidRDefault="00817D5D" w:rsidP="00817D5D">
                              <w:pPr>
                                <w:widowControl w:val="0"/>
                                <w:ind w:left="0"/>
                                <w:jc w:val="left"/>
                                <w:rPr>
                                  <w:bCs/>
                                </w:rPr>
                              </w:pPr>
                              <w:r w:rsidRPr="003413E5">
                                <w:rPr>
                                  <w:bCs/>
                                </w:rPr>
                                <w:t>Sat</w:t>
                              </w:r>
                            </w:p>
                          </w:tc>
                          <w:tc>
                            <w:tcPr>
                              <w:tcW w:w="977" w:type="dxa"/>
                            </w:tcPr>
                            <w:p w:rsidR="00817D5D" w:rsidRPr="003413E5" w:rsidRDefault="00817D5D" w:rsidP="008B27C7">
                              <w:pPr>
                                <w:widowControl w:val="0"/>
                                <w:ind w:left="2"/>
                                <w:jc w:val="left"/>
                                <w:rPr>
                                  <w:bCs/>
                                </w:rPr>
                              </w:pPr>
                              <w:r w:rsidRPr="003413E5">
                                <w:rPr>
                                  <w:bCs/>
                                </w:rPr>
                                <w:t xml:space="preserve">St M </w:t>
                              </w:r>
                              <w:proofErr w:type="spellStart"/>
                              <w:r w:rsidRPr="003413E5">
                                <w:rPr>
                                  <w:bCs/>
                                </w:rPr>
                                <w:t>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29" w:type="dxa"/>
                            </w:tcPr>
                            <w:p w:rsidR="00817D5D" w:rsidRPr="003413E5" w:rsidRDefault="008D0400" w:rsidP="008B27C7">
                              <w:pPr>
                                <w:widowControl w:val="0"/>
                                <w:ind w:left="0"/>
                                <w:jc w:val="left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 xml:space="preserve"> </w:t>
                              </w:r>
                              <w:r w:rsidR="00817D5D" w:rsidRPr="003413E5">
                                <w:rPr>
                                  <w:bCs/>
                                </w:rPr>
                                <w:t>6.00 pm</w:t>
                              </w:r>
                            </w:p>
                          </w:tc>
                          <w:tc>
                            <w:tcPr>
                              <w:tcW w:w="4306" w:type="dxa"/>
                            </w:tcPr>
                            <w:p w:rsidR="00817D5D" w:rsidRPr="003413E5" w:rsidRDefault="00BC2C22" w:rsidP="00944D1A">
                              <w:pPr>
                                <w:widowControl w:val="0"/>
                                <w:ind w:left="0"/>
                                <w:jc w:val="left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William Ruth    (R.I.P)</w:t>
                              </w:r>
                            </w:p>
                          </w:tc>
                        </w:tr>
                        <w:tr w:rsidR="00817D5D" w:rsidRPr="00E36685" w:rsidTr="008D0400">
                          <w:tc>
                            <w:tcPr>
                              <w:tcW w:w="1085" w:type="dxa"/>
                            </w:tcPr>
                            <w:p w:rsidR="00817D5D" w:rsidRPr="00897BFE" w:rsidRDefault="00817D5D" w:rsidP="00817D5D">
                              <w:pPr>
                                <w:widowControl w:val="0"/>
                                <w:ind w:left="0"/>
                                <w:jc w:val="left"/>
                                <w:rPr>
                                  <w:bCs/>
                                </w:rPr>
                              </w:pPr>
                              <w:r w:rsidRPr="00897BFE">
                                <w:rPr>
                                  <w:bCs/>
                                </w:rPr>
                                <w:t>Sun</w:t>
                              </w:r>
                            </w:p>
                          </w:tc>
                          <w:tc>
                            <w:tcPr>
                              <w:tcW w:w="977" w:type="dxa"/>
                            </w:tcPr>
                            <w:p w:rsidR="00817D5D" w:rsidRPr="00897BFE" w:rsidRDefault="00817D5D" w:rsidP="008B27C7">
                              <w:pPr>
                                <w:widowControl w:val="0"/>
                                <w:ind w:left="2"/>
                                <w:jc w:val="left"/>
                                <w:rPr>
                                  <w:bCs/>
                                </w:rPr>
                              </w:pPr>
                              <w:r w:rsidRPr="00897BFE">
                                <w:rPr>
                                  <w:bCs/>
                                </w:rPr>
                                <w:t xml:space="preserve">St </w:t>
                              </w:r>
                              <w:proofErr w:type="spellStart"/>
                              <w:r w:rsidRPr="00897BFE">
                                <w:rPr>
                                  <w:bCs/>
                                </w:rPr>
                                <w:t>Ter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29" w:type="dxa"/>
                            </w:tcPr>
                            <w:p w:rsidR="00817D5D" w:rsidRPr="00897BFE" w:rsidRDefault="008D0400" w:rsidP="008B27C7">
                              <w:pPr>
                                <w:widowControl w:val="0"/>
                                <w:ind w:left="0"/>
                                <w:jc w:val="left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 xml:space="preserve"> </w:t>
                              </w:r>
                              <w:r w:rsidR="00817D5D" w:rsidRPr="00897BFE">
                                <w:rPr>
                                  <w:bCs/>
                                </w:rPr>
                                <w:t>9.30 am</w:t>
                              </w:r>
                            </w:p>
                          </w:tc>
                          <w:tc>
                            <w:tcPr>
                              <w:tcW w:w="4306" w:type="dxa"/>
                            </w:tcPr>
                            <w:p w:rsidR="00817D5D" w:rsidRPr="00897BFE" w:rsidRDefault="00944D1A" w:rsidP="00BC2C22">
                              <w:pPr>
                                <w:widowControl w:val="0"/>
                                <w:ind w:left="-53"/>
                                <w:jc w:val="left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 xml:space="preserve"> </w:t>
                              </w:r>
                              <w:r w:rsidR="00BC2C22">
                                <w:rPr>
                                  <w:bCs/>
                                </w:rPr>
                                <w:t>People of the Parish</w:t>
                              </w:r>
                            </w:p>
                          </w:tc>
                        </w:tr>
                        <w:tr w:rsidR="00817D5D" w:rsidRPr="003C5736" w:rsidTr="008D0400">
                          <w:tc>
                            <w:tcPr>
                              <w:tcW w:w="1085" w:type="dxa"/>
                            </w:tcPr>
                            <w:p w:rsidR="00817D5D" w:rsidRPr="009A7C93" w:rsidRDefault="00817D5D" w:rsidP="008B27C7">
                              <w:pPr>
                                <w:widowControl w:val="0"/>
                                <w:ind w:left="0"/>
                                <w:jc w:val="left"/>
                                <w:rPr>
                                  <w:bCs/>
                                </w:rPr>
                              </w:pPr>
                              <w:r w:rsidRPr="009A7C93">
                                <w:rPr>
                                  <w:bCs/>
                                </w:rPr>
                                <w:t>Sun</w:t>
                              </w:r>
                            </w:p>
                          </w:tc>
                          <w:tc>
                            <w:tcPr>
                              <w:tcW w:w="977" w:type="dxa"/>
                            </w:tcPr>
                            <w:p w:rsidR="00817D5D" w:rsidRPr="009A7C93" w:rsidRDefault="00817D5D" w:rsidP="008B27C7">
                              <w:pPr>
                                <w:widowControl w:val="0"/>
                                <w:ind w:left="2"/>
                                <w:jc w:val="left"/>
                                <w:rPr>
                                  <w:bCs/>
                                </w:rPr>
                              </w:pPr>
                              <w:proofErr w:type="spellStart"/>
                              <w:r w:rsidRPr="009A7C93">
                                <w:rPr>
                                  <w:bCs/>
                                </w:rPr>
                                <w:t>Bl</w:t>
                              </w:r>
                              <w:proofErr w:type="spellEnd"/>
                              <w:r w:rsidRPr="009A7C93">
                                <w:rPr>
                                  <w:bCs/>
                                </w:rPr>
                                <w:t xml:space="preserve"> Sac</w:t>
                              </w:r>
                            </w:p>
                          </w:tc>
                          <w:tc>
                            <w:tcPr>
                              <w:tcW w:w="1429" w:type="dxa"/>
                            </w:tcPr>
                            <w:p w:rsidR="00817D5D" w:rsidRPr="009A7C93" w:rsidRDefault="00817D5D" w:rsidP="003B20CB">
                              <w:pPr>
                                <w:widowControl w:val="0"/>
                                <w:ind w:left="0"/>
                                <w:jc w:val="left"/>
                                <w:rPr>
                                  <w:bCs/>
                                </w:rPr>
                              </w:pPr>
                              <w:r w:rsidRPr="009A7C93">
                                <w:rPr>
                                  <w:bCs/>
                                </w:rPr>
                                <w:t>11.30 am</w:t>
                              </w:r>
                              <w:r w:rsidR="003B20CB">
                                <w:rPr>
                                  <w:bCs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06" w:type="dxa"/>
                            </w:tcPr>
                            <w:p w:rsidR="00817D5D" w:rsidRPr="009A7C93" w:rsidRDefault="00BC2C22" w:rsidP="003B20CB">
                              <w:pPr>
                                <w:widowControl w:val="0"/>
                                <w:ind w:left="0"/>
                                <w:jc w:val="left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Margaret Turner  (R.I.P)</w:t>
                              </w:r>
                            </w:p>
                          </w:tc>
                        </w:tr>
                        <w:tr w:rsidR="0071021A" w:rsidRPr="003C5736" w:rsidTr="008D0400">
                          <w:tc>
                            <w:tcPr>
                              <w:tcW w:w="1085" w:type="dxa"/>
                            </w:tcPr>
                            <w:p w:rsidR="0071021A" w:rsidRPr="009A7C93" w:rsidRDefault="0071021A" w:rsidP="008B27C7">
                              <w:pPr>
                                <w:widowControl w:val="0"/>
                                <w:ind w:left="0"/>
                                <w:jc w:val="left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Tues</w:t>
                              </w:r>
                            </w:p>
                          </w:tc>
                          <w:tc>
                            <w:tcPr>
                              <w:tcW w:w="977" w:type="dxa"/>
                            </w:tcPr>
                            <w:p w:rsidR="0071021A" w:rsidRPr="009A7C93" w:rsidRDefault="0071021A" w:rsidP="008B27C7">
                              <w:pPr>
                                <w:widowControl w:val="0"/>
                                <w:ind w:left="2"/>
                                <w:jc w:val="left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 xml:space="preserve">St </w:t>
                              </w:r>
                              <w:proofErr w:type="spellStart"/>
                              <w:r>
                                <w:rPr>
                                  <w:bCs/>
                                </w:rPr>
                                <w:t>Ter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29" w:type="dxa"/>
                            </w:tcPr>
                            <w:p w:rsidR="0071021A" w:rsidRPr="009A7C93" w:rsidRDefault="0071021A" w:rsidP="008B27C7">
                              <w:pPr>
                                <w:widowControl w:val="0"/>
                                <w:ind w:left="0"/>
                                <w:jc w:val="left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10.00 am</w:t>
                              </w:r>
                            </w:p>
                          </w:tc>
                          <w:tc>
                            <w:tcPr>
                              <w:tcW w:w="4306" w:type="dxa"/>
                            </w:tcPr>
                            <w:p w:rsidR="0071021A" w:rsidRDefault="00C21AF1" w:rsidP="00BC2C22">
                              <w:pPr>
                                <w:widowControl w:val="0"/>
                                <w:ind w:left="-53"/>
                                <w:jc w:val="left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 xml:space="preserve"> </w:t>
                              </w:r>
                              <w:r w:rsidR="00775E9E">
                                <w:rPr>
                                  <w:bCs/>
                                </w:rPr>
                                <w:t>NO MASS</w:t>
                              </w:r>
                            </w:p>
                          </w:tc>
                        </w:tr>
                        <w:tr w:rsidR="00817D5D" w:rsidRPr="00146C09" w:rsidTr="008D0400">
                          <w:tc>
                            <w:tcPr>
                              <w:tcW w:w="1085" w:type="dxa"/>
                            </w:tcPr>
                            <w:p w:rsidR="00817D5D" w:rsidRPr="00187A0C" w:rsidRDefault="00817D5D" w:rsidP="008B27C7">
                              <w:pPr>
                                <w:widowControl w:val="0"/>
                                <w:ind w:left="0"/>
                                <w:jc w:val="left"/>
                                <w:rPr>
                                  <w:bCs/>
                                </w:rPr>
                              </w:pPr>
                              <w:r w:rsidRPr="00187A0C">
                                <w:rPr>
                                  <w:bCs/>
                                </w:rPr>
                                <w:t>Wed</w:t>
                              </w:r>
                            </w:p>
                          </w:tc>
                          <w:tc>
                            <w:tcPr>
                              <w:tcW w:w="977" w:type="dxa"/>
                            </w:tcPr>
                            <w:p w:rsidR="00817D5D" w:rsidRPr="00187A0C" w:rsidRDefault="00817D5D" w:rsidP="008B27C7">
                              <w:pPr>
                                <w:widowControl w:val="0"/>
                                <w:ind w:left="2"/>
                                <w:jc w:val="left"/>
                                <w:rPr>
                                  <w:bCs/>
                                </w:rPr>
                              </w:pPr>
                              <w:r w:rsidRPr="00187A0C">
                                <w:rPr>
                                  <w:bCs/>
                                </w:rPr>
                                <w:t xml:space="preserve">St M </w:t>
                              </w:r>
                              <w:proofErr w:type="spellStart"/>
                              <w:r w:rsidRPr="00187A0C">
                                <w:rPr>
                                  <w:bCs/>
                                </w:rPr>
                                <w:t>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29" w:type="dxa"/>
                            </w:tcPr>
                            <w:p w:rsidR="00817D5D" w:rsidRPr="00187A0C" w:rsidRDefault="00D25991" w:rsidP="008B27C7">
                              <w:pPr>
                                <w:widowControl w:val="0"/>
                                <w:ind w:left="0"/>
                                <w:jc w:val="left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10.00 am</w:t>
                              </w:r>
                            </w:p>
                          </w:tc>
                          <w:tc>
                            <w:tcPr>
                              <w:tcW w:w="4306" w:type="dxa"/>
                            </w:tcPr>
                            <w:p w:rsidR="00817D5D" w:rsidRPr="00F65E66" w:rsidRDefault="00775E9E" w:rsidP="00D85749">
                              <w:pPr>
                                <w:widowControl w:val="0"/>
                                <w:ind w:left="0"/>
                                <w:jc w:val="left"/>
                                <w:rPr>
                                  <w:bCs/>
                                  <w:lang w:val="es-ES"/>
                                </w:rPr>
                              </w:pPr>
                              <w:r>
                                <w:rPr>
                                  <w:bCs/>
                                  <w:lang w:val="es-ES"/>
                                </w:rPr>
                                <w:t>NO MASS</w:t>
                              </w:r>
                            </w:p>
                          </w:tc>
                        </w:tr>
                        <w:tr w:rsidR="00CE0730" w:rsidRPr="00D542E3" w:rsidTr="008D0400">
                          <w:tc>
                            <w:tcPr>
                              <w:tcW w:w="1085" w:type="dxa"/>
                            </w:tcPr>
                            <w:p w:rsidR="00CE0730" w:rsidRPr="00D25991" w:rsidRDefault="00D25991" w:rsidP="008B27C7">
                              <w:pPr>
                                <w:widowControl w:val="0"/>
                                <w:ind w:left="0"/>
                                <w:jc w:val="left"/>
                                <w:rPr>
                                  <w:bCs/>
                                </w:rPr>
                              </w:pPr>
                              <w:r w:rsidRPr="00D25991">
                                <w:rPr>
                                  <w:bCs/>
                                </w:rPr>
                                <w:t>Thurs</w:t>
                              </w:r>
                            </w:p>
                          </w:tc>
                          <w:tc>
                            <w:tcPr>
                              <w:tcW w:w="977" w:type="dxa"/>
                            </w:tcPr>
                            <w:p w:rsidR="00CE0730" w:rsidRPr="00187A0C" w:rsidRDefault="00CE0730" w:rsidP="008B27C7">
                              <w:pPr>
                                <w:widowControl w:val="0"/>
                                <w:ind w:left="2"/>
                                <w:jc w:val="left"/>
                                <w:rPr>
                                  <w:bCs/>
                                </w:rPr>
                              </w:pPr>
                              <w:proofErr w:type="spellStart"/>
                              <w:r w:rsidRPr="00187A0C">
                                <w:rPr>
                                  <w:bCs/>
                                </w:rPr>
                                <w:t>Bl</w:t>
                              </w:r>
                              <w:proofErr w:type="spellEnd"/>
                              <w:r w:rsidRPr="00187A0C">
                                <w:rPr>
                                  <w:bCs/>
                                </w:rPr>
                                <w:t xml:space="preserve"> Sac</w:t>
                              </w:r>
                            </w:p>
                          </w:tc>
                          <w:tc>
                            <w:tcPr>
                              <w:tcW w:w="1429" w:type="dxa"/>
                            </w:tcPr>
                            <w:p w:rsidR="00CE0730" w:rsidRPr="00187A0C" w:rsidRDefault="00D25991" w:rsidP="008B27C7">
                              <w:pPr>
                                <w:widowControl w:val="0"/>
                                <w:ind w:left="0"/>
                                <w:jc w:val="left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 xml:space="preserve"> 10.00 a</w:t>
                              </w:r>
                              <w:r w:rsidR="00CE0730" w:rsidRPr="00187A0C">
                                <w:rPr>
                                  <w:bCs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4306" w:type="dxa"/>
                            </w:tcPr>
                            <w:p w:rsidR="00CE0730" w:rsidRPr="00924B7D" w:rsidRDefault="00D85749" w:rsidP="00BC2C22">
                              <w:pPr>
                                <w:widowControl w:val="0"/>
                                <w:ind w:left="-51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 xml:space="preserve"> </w:t>
                              </w:r>
                              <w:r w:rsidR="00775E9E">
                                <w:rPr>
                                  <w:bCs/>
                                </w:rPr>
                                <w:t>Sue Hall (get well)</w:t>
                              </w:r>
                            </w:p>
                          </w:tc>
                        </w:tr>
                        <w:tr w:rsidR="008B27C7" w:rsidRPr="00B75EC1" w:rsidTr="008D0400">
                          <w:tc>
                            <w:tcPr>
                              <w:tcW w:w="1085" w:type="dxa"/>
                            </w:tcPr>
                            <w:p w:rsidR="008B27C7" w:rsidRPr="00EF3F1E" w:rsidRDefault="008B27C7" w:rsidP="008B27C7">
                              <w:pPr>
                                <w:widowControl w:val="0"/>
                                <w:ind w:left="0"/>
                                <w:jc w:val="left"/>
                                <w:rPr>
                                  <w:bCs/>
                                </w:rPr>
                              </w:pPr>
                              <w:r w:rsidRPr="00EF3F1E">
                                <w:rPr>
                                  <w:bCs/>
                                </w:rPr>
                                <w:t>Fri</w:t>
                              </w:r>
                            </w:p>
                          </w:tc>
                          <w:tc>
                            <w:tcPr>
                              <w:tcW w:w="977" w:type="dxa"/>
                            </w:tcPr>
                            <w:p w:rsidR="008B27C7" w:rsidRPr="00EF3F1E" w:rsidRDefault="008B27C7" w:rsidP="008B27C7">
                              <w:pPr>
                                <w:widowControl w:val="0"/>
                                <w:ind w:left="2"/>
                                <w:jc w:val="left"/>
                                <w:rPr>
                                  <w:bCs/>
                                </w:rPr>
                              </w:pPr>
                              <w:r w:rsidRPr="00EF3F1E">
                                <w:rPr>
                                  <w:bCs/>
                                </w:rPr>
                                <w:t xml:space="preserve">St </w:t>
                              </w:r>
                              <w:proofErr w:type="spellStart"/>
                              <w:r w:rsidRPr="00EF3F1E">
                                <w:rPr>
                                  <w:bCs/>
                                </w:rPr>
                                <w:t>Ter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29" w:type="dxa"/>
                            </w:tcPr>
                            <w:p w:rsidR="008B27C7" w:rsidRPr="00EF3F1E" w:rsidRDefault="008B27C7" w:rsidP="008B27C7">
                              <w:pPr>
                                <w:widowControl w:val="0"/>
                                <w:ind w:left="0"/>
                                <w:jc w:val="left"/>
                                <w:rPr>
                                  <w:bCs/>
                                </w:rPr>
                              </w:pPr>
                              <w:r w:rsidRPr="00EF3F1E">
                                <w:rPr>
                                  <w:bCs/>
                                </w:rPr>
                                <w:t>10.00 am</w:t>
                              </w:r>
                            </w:p>
                          </w:tc>
                          <w:tc>
                            <w:tcPr>
                              <w:tcW w:w="4306" w:type="dxa"/>
                            </w:tcPr>
                            <w:p w:rsidR="008B27C7" w:rsidRPr="00EF3F1E" w:rsidRDefault="00D25991" w:rsidP="00BC2C22">
                              <w:pPr>
                                <w:widowControl w:val="0"/>
                                <w:ind w:left="-53"/>
                                <w:jc w:val="left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 xml:space="preserve"> </w:t>
                              </w:r>
                              <w:r w:rsidR="00775E9E">
                                <w:rPr>
                                  <w:bCs/>
                                </w:rPr>
                                <w:t>Edward McKenna</w:t>
                              </w:r>
                            </w:p>
                          </w:tc>
                        </w:tr>
                        <w:tr w:rsidR="00486C49" w:rsidRPr="00B75EC1" w:rsidTr="008D0400">
                          <w:tc>
                            <w:tcPr>
                              <w:tcW w:w="1085" w:type="dxa"/>
                            </w:tcPr>
                            <w:p w:rsidR="00486C49" w:rsidRPr="00EF3F1E" w:rsidRDefault="00486C49" w:rsidP="008B27C7">
                              <w:pPr>
                                <w:widowControl w:val="0"/>
                                <w:ind w:left="0"/>
                                <w:jc w:val="left"/>
                                <w:rPr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77" w:type="dxa"/>
                            </w:tcPr>
                            <w:p w:rsidR="00486C49" w:rsidRPr="00EF3F1E" w:rsidRDefault="00486C49" w:rsidP="008B27C7">
                              <w:pPr>
                                <w:widowControl w:val="0"/>
                                <w:ind w:left="2"/>
                                <w:jc w:val="left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 xml:space="preserve">St M </w:t>
                              </w:r>
                              <w:proofErr w:type="spellStart"/>
                              <w:r>
                                <w:rPr>
                                  <w:bCs/>
                                </w:rPr>
                                <w:t>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29" w:type="dxa"/>
                            </w:tcPr>
                            <w:p w:rsidR="00486C49" w:rsidRPr="00EF3F1E" w:rsidRDefault="00486C49" w:rsidP="008B27C7">
                              <w:pPr>
                                <w:widowControl w:val="0"/>
                                <w:ind w:left="0"/>
                                <w:jc w:val="left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 xml:space="preserve">  7.00 pm</w:t>
                              </w:r>
                            </w:p>
                          </w:tc>
                          <w:tc>
                            <w:tcPr>
                              <w:tcW w:w="4306" w:type="dxa"/>
                            </w:tcPr>
                            <w:p w:rsidR="00486C49" w:rsidRDefault="00775E9E" w:rsidP="00BC2C22">
                              <w:pPr>
                                <w:widowControl w:val="0"/>
                                <w:ind w:left="-53"/>
                                <w:jc w:val="left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Eileen Shakespeare</w:t>
                              </w:r>
                            </w:p>
                          </w:tc>
                        </w:tr>
                      </w:tbl>
                      <w:p w:rsidR="00A906DA" w:rsidRDefault="00C430EF" w:rsidP="00C430EF">
                        <w:pPr>
                          <w:widowControl w:val="0"/>
                          <w:ind w:left="0"/>
                          <w:jc w:val="both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ab/>
                          <w:t xml:space="preserve">         </w:t>
                        </w:r>
                      </w:p>
                      <w:p w:rsidR="00CE0730" w:rsidRPr="00C430EF" w:rsidRDefault="00A906DA" w:rsidP="00C430EF">
                        <w:pPr>
                          <w:widowControl w:val="0"/>
                          <w:ind w:left="0"/>
                          <w:jc w:val="both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                         </w:t>
                        </w:r>
                        <w:r w:rsidR="00C430EF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</w:t>
                        </w:r>
                        <w:r w:rsidR="00D85749" w:rsidRPr="00D85749">
                          <w:rPr>
                            <w:b/>
                            <w:bCs/>
                          </w:rPr>
                          <w:t>HOSPITAL MASS – TUESDAY 12 NOON</w:t>
                        </w:r>
                      </w:p>
                      <w:p w:rsidR="008E39E1" w:rsidRPr="0003611A" w:rsidRDefault="00775E9E" w:rsidP="00C430EF">
                        <w:pPr>
                          <w:widowControl w:val="0"/>
                          <w:ind w:left="0"/>
                          <w:jc w:val="both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                         </w:t>
                        </w:r>
                        <w:r w:rsidR="00C430EF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="007826FC">
                          <w:rPr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  <w:r w:rsidR="00143644">
                          <w:rPr>
                            <w:b/>
                            <w:bCs/>
                            <w:sz w:val="28"/>
                            <w:szCs w:val="28"/>
                          </w:rPr>
                          <w:t>9</w:t>
                        </w:r>
                        <w:r w:rsidR="000922B9" w:rsidRPr="000922B9">
                          <w:rPr>
                            <w:b/>
                            <w:bCs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="00187A0C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DD2E31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Sunday</w:t>
                        </w:r>
                        <w:proofErr w:type="gramEnd"/>
                        <w:r w:rsidR="00DD2E31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in Ordinary Time</w:t>
                        </w:r>
                      </w:p>
                      <w:tbl>
                        <w:tblPr>
                          <w:tblStyle w:val="TableGrid"/>
                          <w:tblW w:w="0" w:type="auto"/>
                          <w:tblInd w:w="329" w:type="dxa"/>
                          <w:tblLook w:val="04A0"/>
                        </w:tblPr>
                        <w:tblGrid>
                          <w:gridCol w:w="864"/>
                          <w:gridCol w:w="977"/>
                          <w:gridCol w:w="1429"/>
                          <w:gridCol w:w="3686"/>
                        </w:tblGrid>
                        <w:tr w:rsidR="008B27C7" w:rsidRPr="00DD799F" w:rsidTr="00366621">
                          <w:tc>
                            <w:tcPr>
                              <w:tcW w:w="864" w:type="dxa"/>
                            </w:tcPr>
                            <w:p w:rsidR="008B27C7" w:rsidRPr="003413E5" w:rsidRDefault="008B27C7" w:rsidP="00366621">
                              <w:pPr>
                                <w:widowControl w:val="0"/>
                                <w:ind w:left="0"/>
                                <w:jc w:val="left"/>
                                <w:rPr>
                                  <w:bCs/>
                                </w:rPr>
                              </w:pPr>
                              <w:r w:rsidRPr="003413E5">
                                <w:rPr>
                                  <w:bCs/>
                                </w:rPr>
                                <w:t>Sat</w:t>
                              </w:r>
                            </w:p>
                          </w:tc>
                          <w:tc>
                            <w:tcPr>
                              <w:tcW w:w="977" w:type="dxa"/>
                            </w:tcPr>
                            <w:p w:rsidR="008B27C7" w:rsidRPr="003413E5" w:rsidRDefault="008B27C7" w:rsidP="00366621">
                              <w:pPr>
                                <w:widowControl w:val="0"/>
                                <w:ind w:left="2"/>
                                <w:jc w:val="left"/>
                                <w:rPr>
                                  <w:bCs/>
                                </w:rPr>
                              </w:pPr>
                              <w:r w:rsidRPr="003413E5">
                                <w:rPr>
                                  <w:bCs/>
                                </w:rPr>
                                <w:t xml:space="preserve">St M </w:t>
                              </w:r>
                              <w:proofErr w:type="spellStart"/>
                              <w:r w:rsidRPr="003413E5">
                                <w:rPr>
                                  <w:bCs/>
                                </w:rPr>
                                <w:t>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29" w:type="dxa"/>
                            </w:tcPr>
                            <w:p w:rsidR="008B27C7" w:rsidRPr="003413E5" w:rsidRDefault="008B27C7" w:rsidP="00366621">
                              <w:pPr>
                                <w:widowControl w:val="0"/>
                                <w:ind w:left="0"/>
                                <w:jc w:val="left"/>
                                <w:rPr>
                                  <w:bCs/>
                                </w:rPr>
                              </w:pPr>
                              <w:r w:rsidRPr="003413E5">
                                <w:rPr>
                                  <w:bCs/>
                                </w:rPr>
                                <w:t>6.00 pm</w:t>
                              </w:r>
                            </w:p>
                          </w:tc>
                          <w:tc>
                            <w:tcPr>
                              <w:tcW w:w="3686" w:type="dxa"/>
                            </w:tcPr>
                            <w:p w:rsidR="008B27C7" w:rsidRPr="003413E5" w:rsidRDefault="00775E9E" w:rsidP="0053755C">
                              <w:pPr>
                                <w:widowControl w:val="0"/>
                                <w:ind w:left="-53"/>
                                <w:jc w:val="left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Private Intention</w:t>
                              </w:r>
                            </w:p>
                          </w:tc>
                        </w:tr>
                        <w:tr w:rsidR="008B27C7" w:rsidRPr="00E36685" w:rsidTr="00366621">
                          <w:tc>
                            <w:tcPr>
                              <w:tcW w:w="864" w:type="dxa"/>
                            </w:tcPr>
                            <w:p w:rsidR="008B27C7" w:rsidRPr="00897BFE" w:rsidRDefault="008B27C7" w:rsidP="00366621">
                              <w:pPr>
                                <w:widowControl w:val="0"/>
                                <w:ind w:left="0"/>
                                <w:jc w:val="left"/>
                                <w:rPr>
                                  <w:bCs/>
                                </w:rPr>
                              </w:pPr>
                              <w:r w:rsidRPr="00897BFE">
                                <w:rPr>
                                  <w:bCs/>
                                </w:rPr>
                                <w:t>Sun</w:t>
                              </w:r>
                            </w:p>
                          </w:tc>
                          <w:tc>
                            <w:tcPr>
                              <w:tcW w:w="977" w:type="dxa"/>
                            </w:tcPr>
                            <w:p w:rsidR="008B27C7" w:rsidRPr="00897BFE" w:rsidRDefault="008B27C7" w:rsidP="00366621">
                              <w:pPr>
                                <w:widowControl w:val="0"/>
                                <w:ind w:left="2"/>
                                <w:jc w:val="left"/>
                                <w:rPr>
                                  <w:bCs/>
                                </w:rPr>
                              </w:pPr>
                              <w:r w:rsidRPr="00897BFE">
                                <w:rPr>
                                  <w:bCs/>
                                </w:rPr>
                                <w:t xml:space="preserve">St </w:t>
                              </w:r>
                              <w:proofErr w:type="spellStart"/>
                              <w:r w:rsidRPr="00897BFE">
                                <w:rPr>
                                  <w:bCs/>
                                </w:rPr>
                                <w:t>Ter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29" w:type="dxa"/>
                            </w:tcPr>
                            <w:p w:rsidR="008B27C7" w:rsidRPr="00897BFE" w:rsidRDefault="008B27C7" w:rsidP="00366621">
                              <w:pPr>
                                <w:widowControl w:val="0"/>
                                <w:ind w:left="0"/>
                                <w:jc w:val="left"/>
                                <w:rPr>
                                  <w:bCs/>
                                </w:rPr>
                              </w:pPr>
                              <w:r w:rsidRPr="00897BFE">
                                <w:rPr>
                                  <w:bCs/>
                                </w:rPr>
                                <w:t>9.30 am</w:t>
                              </w:r>
                            </w:p>
                          </w:tc>
                          <w:tc>
                            <w:tcPr>
                              <w:tcW w:w="3686" w:type="dxa"/>
                            </w:tcPr>
                            <w:p w:rsidR="008B27C7" w:rsidRPr="00897BFE" w:rsidRDefault="00775E9E" w:rsidP="00366621">
                              <w:pPr>
                                <w:widowControl w:val="0"/>
                                <w:ind w:left="-53"/>
                                <w:jc w:val="left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People of the Parish</w:t>
                              </w:r>
                            </w:p>
                          </w:tc>
                        </w:tr>
                        <w:tr w:rsidR="008B27C7" w:rsidRPr="003C5736" w:rsidTr="00366621">
                          <w:tc>
                            <w:tcPr>
                              <w:tcW w:w="864" w:type="dxa"/>
                            </w:tcPr>
                            <w:p w:rsidR="008B27C7" w:rsidRPr="009A7C93" w:rsidRDefault="008B27C7" w:rsidP="00366621">
                              <w:pPr>
                                <w:widowControl w:val="0"/>
                                <w:ind w:left="0"/>
                                <w:jc w:val="left"/>
                                <w:rPr>
                                  <w:bCs/>
                                </w:rPr>
                              </w:pPr>
                              <w:r w:rsidRPr="009A7C93">
                                <w:rPr>
                                  <w:bCs/>
                                </w:rPr>
                                <w:t>Sun</w:t>
                              </w:r>
                            </w:p>
                          </w:tc>
                          <w:tc>
                            <w:tcPr>
                              <w:tcW w:w="977" w:type="dxa"/>
                            </w:tcPr>
                            <w:p w:rsidR="008B27C7" w:rsidRPr="009A7C93" w:rsidRDefault="008B27C7" w:rsidP="00366621">
                              <w:pPr>
                                <w:widowControl w:val="0"/>
                                <w:ind w:left="2"/>
                                <w:jc w:val="left"/>
                                <w:rPr>
                                  <w:bCs/>
                                </w:rPr>
                              </w:pPr>
                              <w:proofErr w:type="spellStart"/>
                              <w:r w:rsidRPr="009A7C93">
                                <w:rPr>
                                  <w:bCs/>
                                </w:rPr>
                                <w:t>Bl</w:t>
                              </w:r>
                              <w:proofErr w:type="spellEnd"/>
                              <w:r w:rsidRPr="009A7C93">
                                <w:rPr>
                                  <w:bCs/>
                                </w:rPr>
                                <w:t xml:space="preserve"> Sac</w:t>
                              </w:r>
                            </w:p>
                          </w:tc>
                          <w:tc>
                            <w:tcPr>
                              <w:tcW w:w="1429" w:type="dxa"/>
                            </w:tcPr>
                            <w:p w:rsidR="008B27C7" w:rsidRPr="009A7C93" w:rsidRDefault="008B27C7" w:rsidP="00573A0F">
                              <w:pPr>
                                <w:widowControl w:val="0"/>
                                <w:ind w:left="0"/>
                                <w:jc w:val="left"/>
                                <w:rPr>
                                  <w:bCs/>
                                </w:rPr>
                              </w:pPr>
                              <w:r w:rsidRPr="009A7C93">
                                <w:rPr>
                                  <w:bCs/>
                                </w:rPr>
                                <w:t>11.30 am</w:t>
                              </w:r>
                              <w:r w:rsidR="00573A0F">
                                <w:rPr>
                                  <w:bCs/>
                                </w:rPr>
                                <w:t xml:space="preserve">                    </w:t>
                              </w:r>
                            </w:p>
                          </w:tc>
                          <w:tc>
                            <w:tcPr>
                              <w:tcW w:w="3686" w:type="dxa"/>
                            </w:tcPr>
                            <w:p w:rsidR="008B27C7" w:rsidRPr="009A7C93" w:rsidRDefault="00775E9E" w:rsidP="00573A0F">
                              <w:pPr>
                                <w:widowControl w:val="0"/>
                                <w:ind w:left="0"/>
                                <w:jc w:val="left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Pat Merry  (Anniversary)</w:t>
                              </w:r>
                            </w:p>
                          </w:tc>
                        </w:tr>
                      </w:tbl>
                      <w:p w:rsidR="00094D23" w:rsidRDefault="00094D23" w:rsidP="00B0776F">
                        <w:pPr>
                          <w:widowControl w:val="0"/>
                          <w:ind w:left="0"/>
                          <w:jc w:val="lef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53755C" w:rsidRDefault="00741846" w:rsidP="00B0776F">
                        <w:pPr>
                          <w:widowControl w:val="0"/>
                          <w:ind w:left="0"/>
                          <w:jc w:val="left"/>
                          <w:rPr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S.V.P. Referrals.</w:t>
                        </w:r>
                        <w:proofErr w:type="gramEnd"/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741846">
                          <w:rPr>
                            <w:bCs/>
                            <w:sz w:val="24"/>
                            <w:szCs w:val="24"/>
                          </w:rPr>
                          <w:t>There is a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 box and forms at the back of the Church.</w:t>
                        </w:r>
                      </w:p>
                      <w:p w:rsidR="00513BFB" w:rsidRDefault="00775E9E" w:rsidP="00E35E49">
                        <w:pPr>
                          <w:widowControl w:val="0"/>
                          <w:ind w:left="0"/>
                          <w:jc w:val="left"/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                                </w:t>
                        </w:r>
                        <w:r w:rsidR="00E73281">
                          <w:rPr>
                            <w:bCs/>
                          </w:rPr>
                          <w:t xml:space="preserve">  </w:t>
                        </w:r>
                        <w:r w:rsidR="00E53D98"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Offertory Collections last week</w:t>
                        </w:r>
                      </w:p>
                      <w:p w:rsidR="00E53D98" w:rsidRPr="00E35E49" w:rsidRDefault="00E53D98" w:rsidP="00E35E49">
                        <w:pPr>
                          <w:widowControl w:val="0"/>
                          <w:ind w:left="0"/>
                          <w:jc w:val="lef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Style w:val="TableGrid"/>
                          <w:tblW w:w="7939" w:type="dxa"/>
                          <w:tblInd w:w="-34" w:type="dxa"/>
                          <w:tblLook w:val="04A0"/>
                        </w:tblPr>
                        <w:tblGrid>
                          <w:gridCol w:w="2836"/>
                          <w:gridCol w:w="2551"/>
                          <w:gridCol w:w="2552"/>
                        </w:tblGrid>
                        <w:tr w:rsidR="00120566" w:rsidTr="005C070D">
                          <w:tc>
                            <w:tcPr>
                              <w:tcW w:w="2836" w:type="dxa"/>
                            </w:tcPr>
                            <w:p w:rsidR="00120566" w:rsidRPr="00877371" w:rsidRDefault="00120566" w:rsidP="00513BFB">
                              <w:pPr>
                                <w:widowControl w:val="0"/>
                                <w:ind w:left="0"/>
                                <w:jc w:val="both"/>
                                <w:rPr>
                                  <w:b/>
                                </w:rPr>
                              </w:pPr>
                              <w:r w:rsidRPr="00877371">
                                <w:rPr>
                                  <w:b/>
                                </w:rPr>
                                <w:t xml:space="preserve">St M </w:t>
                              </w:r>
                              <w:proofErr w:type="spellStart"/>
                              <w:r w:rsidRPr="00877371">
                                <w:rPr>
                                  <w:b/>
                                </w:rPr>
                                <w:t>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51" w:type="dxa"/>
                            </w:tcPr>
                            <w:p w:rsidR="00120566" w:rsidRPr="00877371" w:rsidRDefault="00120566" w:rsidP="00513BFB">
                              <w:pPr>
                                <w:widowControl w:val="0"/>
                                <w:ind w:left="0"/>
                                <w:jc w:val="both"/>
                                <w:rPr>
                                  <w:b/>
                                </w:rPr>
                              </w:pPr>
                              <w:r w:rsidRPr="00877371">
                                <w:rPr>
                                  <w:b/>
                                </w:rPr>
                                <w:t xml:space="preserve">St </w:t>
                              </w:r>
                              <w:proofErr w:type="spellStart"/>
                              <w:r w:rsidRPr="00877371">
                                <w:rPr>
                                  <w:b/>
                                </w:rPr>
                                <w:t>Ter</w:t>
                              </w:r>
                              <w:proofErr w:type="spellEnd"/>
                              <w:r w:rsidR="00205CDC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552" w:type="dxa"/>
                            </w:tcPr>
                            <w:p w:rsidR="00120566" w:rsidRPr="00877371" w:rsidRDefault="00120566" w:rsidP="00513BFB">
                              <w:pPr>
                                <w:widowControl w:val="0"/>
                                <w:ind w:left="0"/>
                                <w:jc w:val="both"/>
                                <w:rPr>
                                  <w:b/>
                                </w:rPr>
                              </w:pPr>
                              <w:proofErr w:type="spellStart"/>
                              <w:r w:rsidRPr="00877371">
                                <w:rPr>
                                  <w:b/>
                                </w:rPr>
                                <w:t>Bl</w:t>
                              </w:r>
                              <w:proofErr w:type="spellEnd"/>
                              <w:r w:rsidRPr="00877371">
                                <w:rPr>
                                  <w:b/>
                                </w:rPr>
                                <w:t xml:space="preserve"> Sac</w:t>
                              </w:r>
                            </w:p>
                          </w:tc>
                        </w:tr>
                        <w:tr w:rsidR="00120566" w:rsidTr="005C070D">
                          <w:tc>
                            <w:tcPr>
                              <w:tcW w:w="2836" w:type="dxa"/>
                            </w:tcPr>
                            <w:p w:rsidR="00120566" w:rsidRDefault="00293A0F" w:rsidP="00BC2C22">
                              <w:pPr>
                                <w:widowControl w:val="0"/>
                                <w:ind w:left="0"/>
                                <w:jc w:val="both"/>
                              </w:pPr>
                              <w:r>
                                <w:t xml:space="preserve">   </w:t>
                              </w:r>
                              <w:r w:rsidR="008872C0">
                                <w:t xml:space="preserve">                   </w:t>
                              </w:r>
                              <w:r w:rsidR="0071021A">
                                <w:t xml:space="preserve">         </w:t>
                              </w:r>
                              <w:r w:rsidR="00E53D98">
                                <w:t xml:space="preserve">     </w:t>
                              </w:r>
                              <w:r w:rsidR="007F7C0F">
                                <w:t>£</w:t>
                              </w:r>
                              <w:r w:rsidR="0071231B">
                                <w:t>242.02</w:t>
                              </w:r>
                            </w:p>
                          </w:tc>
                          <w:tc>
                            <w:tcPr>
                              <w:tcW w:w="2551" w:type="dxa"/>
                            </w:tcPr>
                            <w:p w:rsidR="00120566" w:rsidRDefault="00D35F80" w:rsidP="00BC2C22">
                              <w:pPr>
                                <w:widowControl w:val="0"/>
                                <w:ind w:left="0"/>
                                <w:jc w:val="both"/>
                              </w:pPr>
                              <w:r>
                                <w:t xml:space="preserve">                       </w:t>
                              </w:r>
                              <w:r w:rsidR="00E53D98">
                                <w:t xml:space="preserve">      </w:t>
                              </w:r>
                              <w:r w:rsidR="00371DB7">
                                <w:t>£</w:t>
                              </w:r>
                              <w:r w:rsidR="00D35A01">
                                <w:t>229.70</w:t>
                              </w:r>
                            </w:p>
                          </w:tc>
                          <w:tc>
                            <w:tcPr>
                              <w:tcW w:w="2552" w:type="dxa"/>
                            </w:tcPr>
                            <w:p w:rsidR="00120566" w:rsidRDefault="00371DB7" w:rsidP="00CD0B30">
                              <w:pPr>
                                <w:widowControl w:val="0"/>
                                <w:ind w:left="0"/>
                                <w:jc w:val="both"/>
                              </w:pPr>
                              <w:r>
                                <w:t xml:space="preserve">                    </w:t>
                              </w:r>
                              <w:r w:rsidR="0018238B">
                                <w:t xml:space="preserve">       </w:t>
                              </w:r>
                              <w:r w:rsidR="005C070D">
                                <w:t xml:space="preserve">  </w:t>
                              </w:r>
                              <w:r>
                                <w:t xml:space="preserve"> £</w:t>
                              </w:r>
                              <w:r w:rsidR="00D35A01">
                                <w:t>212.00</w:t>
                              </w:r>
                            </w:p>
                          </w:tc>
                        </w:tr>
                        <w:tr w:rsidR="00D35A01" w:rsidTr="005C070D">
                          <w:tc>
                            <w:tcPr>
                              <w:tcW w:w="2836" w:type="dxa"/>
                            </w:tcPr>
                            <w:p w:rsidR="00D35A01" w:rsidRDefault="0071231B" w:rsidP="0071231B">
                              <w:pPr>
                                <w:widowControl w:val="0"/>
                                <w:ind w:left="0"/>
                                <w:jc w:val="both"/>
                              </w:pPr>
                              <w:proofErr w:type="spellStart"/>
                              <w:r>
                                <w:t>Cafod</w:t>
                              </w:r>
                              <w:proofErr w:type="spellEnd"/>
                              <w:r>
                                <w:t xml:space="preserve">                         £158.00</w:t>
                              </w:r>
                            </w:p>
                          </w:tc>
                          <w:tc>
                            <w:tcPr>
                              <w:tcW w:w="2551" w:type="dxa"/>
                            </w:tcPr>
                            <w:p w:rsidR="00D35A01" w:rsidRDefault="00D35A01" w:rsidP="00BC2C22">
                              <w:pPr>
                                <w:widowControl w:val="0"/>
                                <w:ind w:left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2552" w:type="dxa"/>
                            </w:tcPr>
                            <w:p w:rsidR="00D35A01" w:rsidRDefault="00D35A01" w:rsidP="00CD0B30">
                              <w:pPr>
                                <w:widowControl w:val="0"/>
                                <w:ind w:left="0"/>
                                <w:jc w:val="both"/>
                              </w:pPr>
                              <w:r>
                                <w:t>Baptism                  £73.35</w:t>
                              </w:r>
                            </w:p>
                          </w:tc>
                        </w:tr>
                        <w:tr w:rsidR="00B85173" w:rsidTr="005C070D">
                          <w:tc>
                            <w:tcPr>
                              <w:tcW w:w="2836" w:type="dxa"/>
                            </w:tcPr>
                            <w:p w:rsidR="00B85173" w:rsidRDefault="00B85173" w:rsidP="00BC2C22">
                              <w:pPr>
                                <w:widowControl w:val="0"/>
                                <w:ind w:left="0"/>
                                <w:jc w:val="both"/>
                              </w:pPr>
                            </w:p>
                          </w:tc>
                          <w:tc>
                            <w:tcPr>
                              <w:tcW w:w="2551" w:type="dxa"/>
                            </w:tcPr>
                            <w:p w:rsidR="00B85173" w:rsidRDefault="00D35A01" w:rsidP="00974ADF">
                              <w:pPr>
                                <w:widowControl w:val="0"/>
                                <w:ind w:left="0"/>
                                <w:jc w:val="both"/>
                              </w:pPr>
                              <w:r>
                                <w:t>Bottle Draw           £91.00</w:t>
                              </w:r>
                            </w:p>
                          </w:tc>
                          <w:tc>
                            <w:tcPr>
                              <w:tcW w:w="2552" w:type="dxa"/>
                            </w:tcPr>
                            <w:p w:rsidR="00B85173" w:rsidRDefault="00A91268" w:rsidP="00CD0B30">
                              <w:pPr>
                                <w:widowControl w:val="0"/>
                                <w:ind w:left="0"/>
                                <w:jc w:val="both"/>
                              </w:pPr>
                              <w:r>
                                <w:t xml:space="preserve">Raffle            </w:t>
                              </w:r>
                              <w:r w:rsidR="0018238B">
                                <w:t xml:space="preserve">      </w:t>
                              </w:r>
                              <w:r w:rsidR="005C070D">
                                <w:t xml:space="preserve">   </w:t>
                              </w:r>
                              <w:r>
                                <w:t xml:space="preserve"> </w:t>
                              </w:r>
                              <w:r w:rsidR="0018238B">
                                <w:t>£</w:t>
                              </w:r>
                              <w:r w:rsidR="00D35A01">
                                <w:t>28.00</w:t>
                              </w:r>
                              <w:r>
                                <w:t xml:space="preserve"> </w:t>
                              </w:r>
                            </w:p>
                          </w:tc>
                        </w:tr>
                        <w:tr w:rsidR="00E53D98" w:rsidTr="005C070D">
                          <w:tc>
                            <w:tcPr>
                              <w:tcW w:w="2836" w:type="dxa"/>
                            </w:tcPr>
                            <w:p w:rsidR="00E53D98" w:rsidRDefault="00E53D98" w:rsidP="0071231B">
                              <w:pPr>
                                <w:widowControl w:val="0"/>
                                <w:ind w:left="0"/>
                                <w:jc w:val="both"/>
                              </w:pPr>
                              <w:r>
                                <w:t>Attendance</w:t>
                              </w:r>
                              <w:r w:rsidR="00D37D1C">
                                <w:t xml:space="preserve">            </w:t>
                              </w:r>
                              <w:r w:rsidR="0071231B">
                                <w:t>50</w:t>
                              </w:r>
                            </w:p>
                          </w:tc>
                          <w:tc>
                            <w:tcPr>
                              <w:tcW w:w="2551" w:type="dxa"/>
                            </w:tcPr>
                            <w:p w:rsidR="00E53D98" w:rsidRDefault="00E53D98" w:rsidP="00BC2C22">
                              <w:pPr>
                                <w:widowControl w:val="0"/>
                                <w:ind w:left="0"/>
                                <w:jc w:val="both"/>
                              </w:pPr>
                              <w:r>
                                <w:t xml:space="preserve">Attendance     </w:t>
                              </w:r>
                              <w:r w:rsidR="00D35A01">
                                <w:t>57 (5)</w:t>
                              </w:r>
                            </w:p>
                          </w:tc>
                          <w:tc>
                            <w:tcPr>
                              <w:tcW w:w="2552" w:type="dxa"/>
                            </w:tcPr>
                            <w:p w:rsidR="00E53D98" w:rsidRDefault="0055343A" w:rsidP="00CD0B30">
                              <w:pPr>
                                <w:widowControl w:val="0"/>
                                <w:ind w:left="0"/>
                                <w:jc w:val="both"/>
                              </w:pPr>
                              <w:r>
                                <w:t xml:space="preserve">Attendance   </w:t>
                              </w:r>
                              <w:r w:rsidR="00D35A01">
                                <w:t>58</w:t>
                              </w:r>
                            </w:p>
                          </w:tc>
                        </w:tr>
                      </w:tbl>
                      <w:p w:rsidR="00A906DA" w:rsidRDefault="00A906DA" w:rsidP="00985941">
                        <w:pPr>
                          <w:ind w:left="0"/>
                          <w:jc w:val="left"/>
                          <w:rPr>
                            <w:sz w:val="24"/>
                            <w:szCs w:val="24"/>
                            <w:u w:val="single"/>
                          </w:rPr>
                        </w:pPr>
                      </w:p>
                      <w:p w:rsidR="00775E9E" w:rsidRPr="00775E9E" w:rsidRDefault="00775E9E" w:rsidP="00985941">
                        <w:pPr>
                          <w:ind w:left="0"/>
                          <w:jc w:val="left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775E9E">
                          <w:rPr>
                            <w:sz w:val="24"/>
                            <w:szCs w:val="24"/>
                          </w:rPr>
                          <w:t>A big thank you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for your generous collections for the Vincentian Order, the order to which I belong.</w:t>
                        </w:r>
                        <w:proofErr w:type="gramEnd"/>
                        <w:r>
                          <w:rPr>
                            <w:sz w:val="24"/>
                            <w:szCs w:val="24"/>
                          </w:rPr>
                          <w:t xml:space="preserve">  Thank you to St Teresa’s for donating the proceeds of £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200  from</w:t>
                        </w:r>
                        <w:proofErr w:type="gramEnd"/>
                        <w:r>
                          <w:rPr>
                            <w:sz w:val="24"/>
                            <w:szCs w:val="24"/>
                          </w:rPr>
                          <w:t xml:space="preserve"> the night of the Cheese and Wine evening to the Vincentians.  Thank you.</w:t>
                        </w:r>
                      </w:p>
                      <w:p w:rsidR="0073758D" w:rsidRPr="00775C87" w:rsidRDefault="002F33B9" w:rsidP="00985941">
                        <w:pPr>
                          <w:ind w:left="0"/>
                          <w:jc w:val="left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8E39E1">
                          <w:rPr>
                            <w:sz w:val="24"/>
                            <w:szCs w:val="24"/>
                            <w:u w:val="single"/>
                          </w:rPr>
                          <w:t xml:space="preserve">  </w:t>
                        </w:r>
                        <w:r w:rsidR="005E1BD3" w:rsidRPr="008E39E1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Saints Days</w:t>
                        </w:r>
                        <w:r w:rsidR="00775C87"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 w:rsidR="0073758D">
                          <w:rPr>
                            <w:b/>
                            <w:sz w:val="24"/>
                            <w:szCs w:val="24"/>
                          </w:rPr>
                          <w:t xml:space="preserve">       </w:t>
                        </w:r>
                      </w:p>
                      <w:p w:rsidR="0071231B" w:rsidRDefault="00D85749" w:rsidP="007826FC">
                        <w:pPr>
                          <w:ind w:left="0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Monday</w:t>
                        </w:r>
                        <w:r w:rsidR="0071231B">
                          <w:rPr>
                            <w:b/>
                            <w:sz w:val="24"/>
                            <w:szCs w:val="24"/>
                          </w:rPr>
                          <w:tab/>
                          <w:t xml:space="preserve">St </w:t>
                        </w:r>
                        <w:proofErr w:type="spellStart"/>
                        <w:r w:rsidR="0071231B">
                          <w:rPr>
                            <w:b/>
                            <w:sz w:val="24"/>
                            <w:szCs w:val="24"/>
                          </w:rPr>
                          <w:t>Callistus</w:t>
                        </w:r>
                        <w:proofErr w:type="spellEnd"/>
                        <w:r w:rsidR="0071231B">
                          <w:rPr>
                            <w:b/>
                            <w:sz w:val="24"/>
                            <w:szCs w:val="24"/>
                          </w:rPr>
                          <w:t xml:space="preserve"> 1, pope, martyr</w:t>
                        </w:r>
                      </w:p>
                      <w:p w:rsidR="00C430EF" w:rsidRDefault="003F5AB3" w:rsidP="007826FC">
                        <w:pPr>
                          <w:ind w:left="0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b/>
                            <w:sz w:val="24"/>
                            <w:szCs w:val="24"/>
                          </w:rPr>
                          <w:t>Wednesday</w:t>
                        </w:r>
                        <w:r w:rsidR="0071231B">
                          <w:rPr>
                            <w:b/>
                            <w:sz w:val="24"/>
                            <w:szCs w:val="24"/>
                          </w:rPr>
                          <w:tab/>
                          <w:t xml:space="preserve">St </w:t>
                        </w:r>
                        <w:proofErr w:type="spellStart"/>
                        <w:r w:rsidR="0071231B">
                          <w:rPr>
                            <w:b/>
                            <w:sz w:val="24"/>
                            <w:szCs w:val="24"/>
                          </w:rPr>
                          <w:t>Edwig</w:t>
                        </w:r>
                        <w:proofErr w:type="spellEnd"/>
                        <w:r w:rsidR="0071231B">
                          <w:rPr>
                            <w:b/>
                            <w:sz w:val="24"/>
                            <w:szCs w:val="24"/>
                          </w:rPr>
                          <w:t>.</w:t>
                        </w:r>
                        <w:proofErr w:type="gramEnd"/>
                        <w:r w:rsidR="0071231B">
                          <w:rPr>
                            <w:b/>
                            <w:sz w:val="24"/>
                            <w:szCs w:val="24"/>
                          </w:rPr>
                          <w:t xml:space="preserve"> Religious</w:t>
                        </w:r>
                        <w:r w:rsidR="00C430EF">
                          <w:rPr>
                            <w:b/>
                            <w:sz w:val="24"/>
                            <w:szCs w:val="24"/>
                          </w:rPr>
                          <w:t xml:space="preserve">     </w:t>
                        </w:r>
                        <w:r w:rsidR="00801531"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 w:rsidR="0071231B">
                          <w:rPr>
                            <w:b/>
                            <w:sz w:val="24"/>
                            <w:szCs w:val="24"/>
                          </w:rPr>
                          <w:t xml:space="preserve"> St Margaret Mary </w:t>
                        </w:r>
                        <w:proofErr w:type="spellStart"/>
                        <w:r w:rsidR="0071231B">
                          <w:rPr>
                            <w:b/>
                            <w:sz w:val="24"/>
                            <w:szCs w:val="24"/>
                          </w:rPr>
                          <w:t>Alacoque</w:t>
                        </w:r>
                        <w:proofErr w:type="spellEnd"/>
                        <w:r w:rsidR="0071231B">
                          <w:rPr>
                            <w:b/>
                            <w:sz w:val="24"/>
                            <w:szCs w:val="24"/>
                          </w:rPr>
                          <w:t>, virgin</w:t>
                        </w:r>
                      </w:p>
                      <w:p w:rsidR="0071231B" w:rsidRPr="0071231B" w:rsidRDefault="0071231B" w:rsidP="007826FC">
                        <w:pPr>
                          <w:ind w:left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Friday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  <w:t>ST LUKE, EVANGELIST</w:t>
                        </w:r>
                      </w:p>
                      <w:p w:rsidR="007B2982" w:rsidRPr="0003611A" w:rsidRDefault="00C430EF" w:rsidP="007826FC">
                        <w:pPr>
                          <w:ind w:left="0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Saturday</w:t>
                        </w:r>
                        <w:r w:rsidR="0071231B">
                          <w:rPr>
                            <w:b/>
                            <w:sz w:val="24"/>
                            <w:szCs w:val="24"/>
                          </w:rPr>
                          <w:tab/>
                          <w:t xml:space="preserve">Ss John </w:t>
                        </w:r>
                        <w:proofErr w:type="spellStart"/>
                        <w:r w:rsidR="0071231B">
                          <w:rPr>
                            <w:b/>
                            <w:sz w:val="24"/>
                            <w:szCs w:val="24"/>
                          </w:rPr>
                          <w:t>Brebeuf</w:t>
                        </w:r>
                        <w:proofErr w:type="spellEnd"/>
                        <w:r w:rsidR="0071231B">
                          <w:rPr>
                            <w:b/>
                            <w:sz w:val="24"/>
                            <w:szCs w:val="24"/>
                          </w:rPr>
                          <w:t xml:space="preserve">, Isaac </w:t>
                        </w:r>
                        <w:proofErr w:type="spellStart"/>
                        <w:r w:rsidR="0071231B">
                          <w:rPr>
                            <w:b/>
                            <w:sz w:val="24"/>
                            <w:szCs w:val="24"/>
                          </w:rPr>
                          <w:t>Jogues</w:t>
                        </w:r>
                        <w:proofErr w:type="spellEnd"/>
                        <w:r w:rsidR="0071231B">
                          <w:rPr>
                            <w:b/>
                            <w:sz w:val="24"/>
                            <w:szCs w:val="24"/>
                          </w:rPr>
                          <w:t xml:space="preserve">, priest &amp; Companions, </w:t>
                        </w:r>
                        <w:r w:rsidR="00A973F9">
                          <w:rPr>
                            <w:b/>
                            <w:sz w:val="24"/>
                            <w:szCs w:val="24"/>
                          </w:rPr>
                          <w:t>martyrs</w:t>
                        </w:r>
                        <w:r w:rsidR="00A973F9"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 w:rsidR="00A973F9">
                          <w:rPr>
                            <w:b/>
                            <w:sz w:val="24"/>
                            <w:szCs w:val="24"/>
                          </w:rPr>
                          <w:tab/>
                          <w:t>St Paul of the Cross, priest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 w:rsidR="00801531"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 w:rsidR="00801531"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 w:rsidR="00FC75D6">
                          <w:rPr>
                            <w:sz w:val="24"/>
                            <w:szCs w:val="24"/>
                          </w:rPr>
                          <w:tab/>
                        </w:r>
                        <w:r w:rsidR="00801531"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 w:rsidR="00983322"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</w:p>
                      <w:p w:rsidR="00A25F70" w:rsidRPr="00A25F70" w:rsidRDefault="00776624" w:rsidP="00985941">
                        <w:pPr>
                          <w:ind w:left="0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  <w:r w:rsidR="00DD2E31">
                          <w:rPr>
                            <w:b/>
                            <w:sz w:val="24"/>
                            <w:szCs w:val="24"/>
                          </w:rPr>
                          <w:t xml:space="preserve">     </w:t>
                        </w:r>
                      </w:p>
                      <w:p w:rsidR="005E1BD3" w:rsidRPr="00707FE6" w:rsidRDefault="009A31C7" w:rsidP="00930F57">
                        <w:pPr>
                          <w:ind w:left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8E39E1">
                          <w:rPr>
                            <w:b/>
                            <w:sz w:val="24"/>
                            <w:szCs w:val="24"/>
                          </w:rPr>
                          <w:t xml:space="preserve">     </w:t>
                        </w:r>
                      </w:p>
                      <w:p w:rsidR="005E1BD3" w:rsidRPr="008E39E1" w:rsidRDefault="005E1BD3" w:rsidP="005E1BD3">
                        <w:pPr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8E39E1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1535FC" w:rsidRPr="008E39E1">
                          <w:rPr>
                            <w:sz w:val="24"/>
                            <w:szCs w:val="24"/>
                          </w:rPr>
                          <w:t xml:space="preserve">     </w:t>
                        </w:r>
                        <w:r w:rsidRPr="008E39E1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5E1BD3" w:rsidRPr="005E1BD3" w:rsidRDefault="001535FC" w:rsidP="005E1BD3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</w:t>
                        </w:r>
                      </w:p>
                    </w:txbxContent>
                  </v:textbox>
                </v:shape>
              </w:pict>
            </w:r>
          </w:p>
          <w:p w:rsidR="00462A82" w:rsidRPr="000436F5" w:rsidRDefault="00A3313C">
            <w:r>
              <w:rPr>
                <w:noProof/>
                <w:lang w:eastAsia="en-GB"/>
              </w:rPr>
              <w:pict>
                <v:shape id="Text Box 3" o:spid="_x0000_s1027" type="#_x0000_t202" style="position:absolute;left:0;text-align:left;margin-left:374.85pt;margin-top:1.3pt;width:451.5pt;height:562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" stroked="f">
                  <v:textbox>
                    <w:txbxContent>
                      <w:p w:rsidR="009A1479" w:rsidRDefault="009A1479" w:rsidP="00B34DE1">
                        <w:pPr>
                          <w:widowControl w:val="0"/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Ministers</w:t>
                        </w:r>
                      </w:p>
                      <w:p w:rsidR="00B75EC1" w:rsidRPr="003C0C15" w:rsidRDefault="00E20407" w:rsidP="00CC4A5D">
                        <w:pPr>
                          <w:widowControl w:val="0"/>
                          <w:ind w:left="0"/>
                          <w:jc w:val="both"/>
                          <w:rPr>
                            <w:b/>
                            <w:bCs/>
                          </w:rPr>
                        </w:pPr>
                        <w:r w:rsidRPr="003C0C15">
                          <w:rPr>
                            <w:b/>
                            <w:bCs/>
                          </w:rPr>
                          <w:t xml:space="preserve">     </w:t>
                        </w:r>
                        <w:r w:rsidR="00B75EC1" w:rsidRPr="003C0C15">
                          <w:rPr>
                            <w:b/>
                            <w:bCs/>
                          </w:rPr>
                          <w:t>St Mary Magdalene’s</w:t>
                        </w:r>
                        <w:r w:rsidR="000A4EE1" w:rsidRPr="003C0C15">
                          <w:rPr>
                            <w:b/>
                            <w:bCs/>
                          </w:rPr>
                          <w:t xml:space="preserve">  </w:t>
                        </w:r>
                      </w:p>
                      <w:tbl>
                        <w:tblPr>
                          <w:tblStyle w:val="TableGrid"/>
                          <w:tblW w:w="0" w:type="auto"/>
                          <w:tblInd w:w="392" w:type="dxa"/>
                          <w:tblLook w:val="04A0"/>
                        </w:tblPr>
                        <w:tblGrid>
                          <w:gridCol w:w="1417"/>
                          <w:gridCol w:w="2410"/>
                          <w:gridCol w:w="2693"/>
                          <w:gridCol w:w="1258"/>
                        </w:tblGrid>
                        <w:tr w:rsidR="00B75EC1" w:rsidRPr="003C0C15" w:rsidTr="004537CC">
                          <w:tc>
                            <w:tcPr>
                              <w:tcW w:w="1417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2D1322" w:rsidRPr="003E494F" w:rsidRDefault="00675968" w:rsidP="00675968">
                              <w:pPr>
                                <w:widowControl w:val="0"/>
                                <w:ind w:left="0"/>
                                <w:jc w:val="both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12</w:t>
                              </w:r>
                              <w:r w:rsidR="009E703F" w:rsidRPr="009E703F">
                                <w:rPr>
                                  <w:b/>
                                  <w:bCs/>
                                  <w:vertAlign w:val="superscript"/>
                                </w:rPr>
                                <w:t>th</w:t>
                              </w:r>
                              <w:r w:rsidR="009E703F">
                                <w:rPr>
                                  <w:b/>
                                  <w:bCs/>
                                </w:rPr>
                                <w:t xml:space="preserve"> Oct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B75EC1" w:rsidRPr="003C0C15" w:rsidRDefault="00B75EC1" w:rsidP="00CC4A5D">
                              <w:pPr>
                                <w:widowControl w:val="0"/>
                                <w:ind w:left="0"/>
                                <w:jc w:val="both"/>
                                <w:rPr>
                                  <w:b/>
                                  <w:bCs/>
                                </w:rPr>
                              </w:pPr>
                              <w:r w:rsidRPr="003C0C15">
                                <w:rPr>
                                  <w:b/>
                                  <w:bCs/>
                                </w:rPr>
                                <w:t>Eucharist</w:t>
                              </w:r>
                            </w:p>
                          </w:tc>
                          <w:tc>
                            <w:tcPr>
                              <w:tcW w:w="2693" w:type="dxa"/>
                            </w:tcPr>
                            <w:p w:rsidR="00B75EC1" w:rsidRPr="003C0C15" w:rsidRDefault="00B75EC1" w:rsidP="00CC4A5D">
                              <w:pPr>
                                <w:widowControl w:val="0"/>
                                <w:ind w:left="0"/>
                                <w:jc w:val="both"/>
                                <w:rPr>
                                  <w:b/>
                                  <w:bCs/>
                                </w:rPr>
                              </w:pPr>
                              <w:r w:rsidRPr="003C0C15">
                                <w:rPr>
                                  <w:b/>
                                  <w:bCs/>
                                </w:rPr>
                                <w:t>Readers</w:t>
                              </w:r>
                            </w:p>
                          </w:tc>
                          <w:tc>
                            <w:tcPr>
                              <w:tcW w:w="1258" w:type="dxa"/>
                            </w:tcPr>
                            <w:p w:rsidR="00B75EC1" w:rsidRPr="003C0C15" w:rsidRDefault="00B75EC1" w:rsidP="00CC4A5D">
                              <w:pPr>
                                <w:widowControl w:val="0"/>
                                <w:ind w:left="0"/>
                                <w:jc w:val="both"/>
                                <w:rPr>
                                  <w:b/>
                                  <w:bCs/>
                                </w:rPr>
                              </w:pPr>
                              <w:r w:rsidRPr="003C0C15">
                                <w:rPr>
                                  <w:b/>
                                  <w:bCs/>
                                </w:rPr>
                                <w:t>Cantor</w:t>
                              </w:r>
                            </w:p>
                          </w:tc>
                        </w:tr>
                        <w:tr w:rsidR="00974ADF" w:rsidRPr="003C0C15" w:rsidTr="00762E23">
                          <w:trPr>
                            <w:trHeight w:val="344"/>
                          </w:trPr>
                          <w:tc>
                            <w:tcPr>
                              <w:tcW w:w="1417" w:type="dxa"/>
                              <w:tcBorders>
                                <w:left w:val="nil"/>
                              </w:tcBorders>
                            </w:tcPr>
                            <w:p w:rsidR="00974ADF" w:rsidRPr="003C0C15" w:rsidRDefault="00974ADF" w:rsidP="00CC4A5D">
                              <w:pPr>
                                <w:widowControl w:val="0"/>
                                <w:ind w:left="0"/>
                                <w:jc w:val="both"/>
                                <w:rPr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974ADF" w:rsidRPr="003C0C15" w:rsidRDefault="00675968" w:rsidP="009E703F">
                              <w:pPr>
                                <w:widowControl w:val="0"/>
                                <w:ind w:left="0"/>
                                <w:jc w:val="both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 xml:space="preserve">B </w:t>
                              </w:r>
                              <w:proofErr w:type="spellStart"/>
                              <w:r>
                                <w:rPr>
                                  <w:bCs/>
                                </w:rPr>
                                <w:t>Blackham</w:t>
                              </w:r>
                              <w:proofErr w:type="spellEnd"/>
                              <w:r>
                                <w:rPr>
                                  <w:bCs/>
                                </w:rPr>
                                <w:t xml:space="preserve"> &amp; M Goode</w:t>
                              </w:r>
                            </w:p>
                          </w:tc>
                          <w:tc>
                            <w:tcPr>
                              <w:tcW w:w="2693" w:type="dxa"/>
                            </w:tcPr>
                            <w:p w:rsidR="00974ADF" w:rsidRPr="003C0C15" w:rsidRDefault="00675968" w:rsidP="004B12A0">
                              <w:pPr>
                                <w:widowControl w:val="0"/>
                                <w:ind w:left="720" w:hanging="720"/>
                                <w:jc w:val="both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A Worth &amp; P McDermott</w:t>
                              </w:r>
                            </w:p>
                          </w:tc>
                          <w:tc>
                            <w:tcPr>
                              <w:tcW w:w="1258" w:type="dxa"/>
                            </w:tcPr>
                            <w:p w:rsidR="00974ADF" w:rsidRPr="003C0C15" w:rsidRDefault="00675968" w:rsidP="00CC4A5D">
                              <w:pPr>
                                <w:widowControl w:val="0"/>
                                <w:ind w:left="0"/>
                                <w:jc w:val="both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B Hall</w:t>
                              </w:r>
                            </w:p>
                          </w:tc>
                        </w:tr>
                        <w:tr w:rsidR="00762E23" w:rsidRPr="003C0C15" w:rsidTr="004537CC">
                          <w:tc>
                            <w:tcPr>
                              <w:tcW w:w="1417" w:type="dxa"/>
                              <w:tcBorders>
                                <w:left w:val="nil"/>
                              </w:tcBorders>
                            </w:tcPr>
                            <w:p w:rsidR="00762E23" w:rsidRPr="00305E68" w:rsidRDefault="00675968" w:rsidP="004B12A0">
                              <w:pPr>
                                <w:widowControl w:val="0"/>
                                <w:ind w:left="0"/>
                                <w:jc w:val="both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19</w:t>
                              </w:r>
                              <w:r w:rsidR="00210092" w:rsidRPr="00210092">
                                <w:rPr>
                                  <w:b/>
                                  <w:bCs/>
                                  <w:vertAlign w:val="superscript"/>
                                </w:rPr>
                                <w:t>th</w:t>
                              </w:r>
                              <w:r w:rsidR="00210092">
                                <w:rPr>
                                  <w:b/>
                                  <w:bCs/>
                                </w:rPr>
                                <w:t xml:space="preserve"> Oct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62E23" w:rsidRDefault="00675968" w:rsidP="006B21C7">
                              <w:pPr>
                                <w:widowControl w:val="0"/>
                                <w:ind w:left="0"/>
                                <w:jc w:val="both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B Hall &amp; V Campbell</w:t>
                              </w:r>
                            </w:p>
                          </w:tc>
                          <w:tc>
                            <w:tcPr>
                              <w:tcW w:w="2693" w:type="dxa"/>
                            </w:tcPr>
                            <w:p w:rsidR="00762E23" w:rsidRPr="001B4EEF" w:rsidRDefault="00675968" w:rsidP="004A1EEC">
                              <w:pPr>
                                <w:widowControl w:val="0"/>
                                <w:ind w:left="0"/>
                                <w:jc w:val="both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 xml:space="preserve">C </w:t>
                              </w:r>
                              <w:proofErr w:type="spellStart"/>
                              <w:r>
                                <w:rPr>
                                  <w:bCs/>
                                </w:rPr>
                                <w:t>Nuttall</w:t>
                              </w:r>
                              <w:proofErr w:type="spellEnd"/>
                              <w:r>
                                <w:rPr>
                                  <w:bCs/>
                                </w:rPr>
                                <w:t xml:space="preserve"> &amp; C Ruddy</w:t>
                              </w:r>
                            </w:p>
                          </w:tc>
                          <w:tc>
                            <w:tcPr>
                              <w:tcW w:w="1258" w:type="dxa"/>
                            </w:tcPr>
                            <w:p w:rsidR="00762E23" w:rsidRDefault="00675968" w:rsidP="00CC4A5D">
                              <w:pPr>
                                <w:widowControl w:val="0"/>
                                <w:ind w:left="0"/>
                                <w:jc w:val="both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 xml:space="preserve">T </w:t>
                              </w:r>
                              <w:proofErr w:type="spellStart"/>
                              <w:r>
                                <w:rPr>
                                  <w:bCs/>
                                </w:rPr>
                                <w:t>Gallear</w:t>
                              </w:r>
                              <w:proofErr w:type="spellEnd"/>
                            </w:p>
                          </w:tc>
                        </w:tr>
                      </w:tbl>
                      <w:p w:rsidR="00D827FA" w:rsidRPr="003C0C15" w:rsidRDefault="00D827FA" w:rsidP="00CC4A5D">
                        <w:pPr>
                          <w:widowControl w:val="0"/>
                          <w:ind w:left="0"/>
                          <w:jc w:val="both"/>
                          <w:rPr>
                            <w:b/>
                            <w:bCs/>
                          </w:rPr>
                        </w:pPr>
                      </w:p>
                      <w:p w:rsidR="009A1479" w:rsidRPr="003C0C15" w:rsidRDefault="00E20407" w:rsidP="00CC4A5D">
                        <w:pPr>
                          <w:widowControl w:val="0"/>
                          <w:ind w:left="0"/>
                          <w:jc w:val="both"/>
                          <w:rPr>
                            <w:b/>
                            <w:bCs/>
                          </w:rPr>
                        </w:pPr>
                        <w:r w:rsidRPr="003C0C15">
                          <w:rPr>
                            <w:b/>
                            <w:bCs/>
                          </w:rPr>
                          <w:t xml:space="preserve">      </w:t>
                        </w:r>
                        <w:r w:rsidR="009A1479" w:rsidRPr="003C0C15">
                          <w:rPr>
                            <w:b/>
                            <w:bCs/>
                          </w:rPr>
                          <w:t xml:space="preserve">St Teresa’s </w:t>
                        </w:r>
                        <w:r w:rsidR="009A1479" w:rsidRPr="003C0C15">
                          <w:t xml:space="preserve"> </w:t>
                        </w:r>
                        <w:r w:rsidR="00D114B3" w:rsidRPr="003C0C15">
                          <w:t xml:space="preserve"> </w:t>
                        </w:r>
                      </w:p>
                      <w:tbl>
                        <w:tblPr>
                          <w:tblStyle w:val="TableGrid"/>
                          <w:tblW w:w="0" w:type="auto"/>
                          <w:tblInd w:w="392" w:type="dxa"/>
                          <w:tblLook w:val="04A0"/>
                        </w:tblPr>
                        <w:tblGrid>
                          <w:gridCol w:w="1134"/>
                          <w:gridCol w:w="1417"/>
                          <w:gridCol w:w="1701"/>
                          <w:gridCol w:w="1701"/>
                          <w:gridCol w:w="1930"/>
                        </w:tblGrid>
                        <w:tr w:rsidR="004F302E" w:rsidRPr="003C0C15" w:rsidTr="000507EB">
                          <w:tc>
                            <w:tcPr>
                              <w:tcW w:w="1134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6062CC" w:rsidRPr="003C0C15" w:rsidRDefault="00675968" w:rsidP="00D731A2">
                              <w:pPr>
                                <w:widowControl w:val="0"/>
                                <w:ind w:left="0"/>
                                <w:jc w:val="both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13</w:t>
                              </w:r>
                              <w:r w:rsidR="009E703F" w:rsidRPr="009E703F">
                                <w:rPr>
                                  <w:b/>
                                  <w:bCs/>
                                  <w:vertAlign w:val="superscript"/>
                                </w:rPr>
                                <w:t>th</w:t>
                              </w:r>
                              <w:r w:rsidR="009E703F">
                                <w:rPr>
                                  <w:b/>
                                  <w:bCs/>
                                </w:rPr>
                                <w:t xml:space="preserve"> Oct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4F302E" w:rsidRPr="003C0C15" w:rsidRDefault="004F302E" w:rsidP="00CC4A5D">
                              <w:pPr>
                                <w:widowControl w:val="0"/>
                                <w:ind w:left="0"/>
                                <w:jc w:val="both"/>
                                <w:rPr>
                                  <w:b/>
                                  <w:bCs/>
                                </w:rPr>
                              </w:pPr>
                              <w:r w:rsidRPr="003C0C15">
                                <w:rPr>
                                  <w:b/>
                                  <w:bCs/>
                                </w:rPr>
                                <w:t>Eucharist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4F302E" w:rsidRPr="003C0C15" w:rsidRDefault="004F302E" w:rsidP="00CC4A5D">
                              <w:pPr>
                                <w:widowControl w:val="0"/>
                                <w:ind w:left="0"/>
                                <w:jc w:val="both"/>
                                <w:rPr>
                                  <w:b/>
                                  <w:bCs/>
                                </w:rPr>
                              </w:pPr>
                              <w:r w:rsidRPr="003C0C15">
                                <w:rPr>
                                  <w:b/>
                                  <w:bCs/>
                                </w:rPr>
                                <w:t>Readers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4F302E" w:rsidRPr="003C0C15" w:rsidRDefault="004F302E" w:rsidP="00CC4A5D">
                              <w:pPr>
                                <w:widowControl w:val="0"/>
                                <w:ind w:left="0"/>
                                <w:jc w:val="both"/>
                                <w:rPr>
                                  <w:b/>
                                  <w:bCs/>
                                </w:rPr>
                              </w:pPr>
                              <w:r w:rsidRPr="003C0C15">
                                <w:rPr>
                                  <w:b/>
                                  <w:bCs/>
                                </w:rPr>
                                <w:t>Collectors</w:t>
                              </w:r>
                            </w:p>
                          </w:tc>
                          <w:tc>
                            <w:tcPr>
                              <w:tcW w:w="1930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4F302E" w:rsidRPr="003C0C15" w:rsidRDefault="004F302E" w:rsidP="00CC4A5D">
                              <w:pPr>
                                <w:widowControl w:val="0"/>
                                <w:ind w:left="0"/>
                                <w:jc w:val="both"/>
                                <w:rPr>
                                  <w:b/>
                                  <w:bCs/>
                                </w:rPr>
                              </w:pPr>
                              <w:r w:rsidRPr="003C0C15">
                                <w:rPr>
                                  <w:b/>
                                  <w:bCs/>
                                </w:rPr>
                                <w:t>Cleaners</w:t>
                              </w:r>
                            </w:p>
                          </w:tc>
                        </w:tr>
                        <w:tr w:rsidR="00F03FBE" w:rsidRPr="003C0C15" w:rsidTr="000507EB">
                          <w:tc>
                            <w:tcPr>
                              <w:tcW w:w="1134" w:type="dxa"/>
                              <w:tcBorders>
                                <w:left w:val="nil"/>
                                <w:bottom w:val="nil"/>
                              </w:tcBorders>
                            </w:tcPr>
                            <w:p w:rsidR="00F03FBE" w:rsidRPr="003C0C15" w:rsidRDefault="00F03FBE" w:rsidP="00CC4A5D">
                              <w:pPr>
                                <w:widowControl w:val="0"/>
                                <w:ind w:left="0"/>
                                <w:jc w:val="both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bottom w:val="nil"/>
                              </w:tcBorders>
                            </w:tcPr>
                            <w:p w:rsidR="00F03FBE" w:rsidRPr="003C0C15" w:rsidRDefault="00675968" w:rsidP="00CC4A5D">
                              <w:pPr>
                                <w:widowControl w:val="0"/>
                                <w:ind w:left="0"/>
                                <w:jc w:val="both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 xml:space="preserve">C </w:t>
                              </w:r>
                              <w:proofErr w:type="spellStart"/>
                              <w:r>
                                <w:rPr>
                                  <w:bCs/>
                                </w:rPr>
                                <w:t>Deighton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bottom w:val="nil"/>
                              </w:tcBorders>
                            </w:tcPr>
                            <w:p w:rsidR="00F03FBE" w:rsidRPr="00AC3D1B" w:rsidRDefault="00675968" w:rsidP="001A641E">
                              <w:pPr>
                                <w:widowControl w:val="0"/>
                                <w:ind w:left="0"/>
                                <w:jc w:val="both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P Cookson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bottom w:val="nil"/>
                              </w:tcBorders>
                            </w:tcPr>
                            <w:p w:rsidR="00F03FBE" w:rsidRPr="003C0C15" w:rsidRDefault="00675968" w:rsidP="004D52B5">
                              <w:pPr>
                                <w:widowControl w:val="0"/>
                                <w:ind w:left="0"/>
                                <w:jc w:val="both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M Swift</w:t>
                              </w:r>
                            </w:p>
                          </w:tc>
                          <w:tc>
                            <w:tcPr>
                              <w:tcW w:w="1930" w:type="dxa"/>
                              <w:tcBorders>
                                <w:bottom w:val="nil"/>
                              </w:tcBorders>
                            </w:tcPr>
                            <w:p w:rsidR="00F03FBE" w:rsidRPr="003C0C15" w:rsidRDefault="00675968" w:rsidP="00CC4A5D">
                              <w:pPr>
                                <w:widowControl w:val="0"/>
                                <w:ind w:left="0"/>
                                <w:jc w:val="both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 xml:space="preserve">D &amp; M </w:t>
                              </w:r>
                              <w:proofErr w:type="spellStart"/>
                              <w:r>
                                <w:rPr>
                                  <w:bCs/>
                                </w:rPr>
                                <w:t>Bottomley</w:t>
                              </w:r>
                              <w:proofErr w:type="spellEnd"/>
                            </w:p>
                          </w:tc>
                        </w:tr>
                        <w:tr w:rsidR="00294A79" w:rsidRPr="003C0C15" w:rsidTr="00C3045B"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</w:tcBorders>
                            </w:tcPr>
                            <w:p w:rsidR="00294A79" w:rsidRPr="003C0C15" w:rsidRDefault="00294A79" w:rsidP="00CC4A5D">
                              <w:pPr>
                                <w:widowControl w:val="0"/>
                                <w:ind w:left="0"/>
                                <w:jc w:val="both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bottom w:val="single" w:sz="4" w:space="0" w:color="auto"/>
                              </w:tcBorders>
                            </w:tcPr>
                            <w:p w:rsidR="00294A79" w:rsidRDefault="00210092" w:rsidP="00675968">
                              <w:pPr>
                                <w:widowControl w:val="0"/>
                                <w:ind w:left="0"/>
                                <w:jc w:val="both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 xml:space="preserve">&amp; </w:t>
                              </w:r>
                              <w:r w:rsidR="00675968">
                                <w:rPr>
                                  <w:bCs/>
                                </w:rPr>
                                <w:t xml:space="preserve">J </w:t>
                              </w:r>
                              <w:proofErr w:type="spellStart"/>
                              <w:r w:rsidR="00675968">
                                <w:rPr>
                                  <w:bCs/>
                                </w:rPr>
                                <w:t>Bagas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bottom w:val="single" w:sz="4" w:space="0" w:color="auto"/>
                              </w:tcBorders>
                            </w:tcPr>
                            <w:p w:rsidR="00294A79" w:rsidRDefault="0010348F" w:rsidP="00675968">
                              <w:pPr>
                                <w:widowControl w:val="0"/>
                                <w:ind w:left="0"/>
                                <w:jc w:val="both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 xml:space="preserve">&amp; </w:t>
                              </w:r>
                              <w:r w:rsidR="00675968">
                                <w:rPr>
                                  <w:bCs/>
                                </w:rPr>
                                <w:t>P Horbury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bottom w:val="single" w:sz="4" w:space="0" w:color="auto"/>
                              </w:tcBorders>
                            </w:tcPr>
                            <w:p w:rsidR="00294A79" w:rsidRPr="00960737" w:rsidRDefault="0010348F" w:rsidP="00675968">
                              <w:pPr>
                                <w:widowControl w:val="0"/>
                                <w:ind w:left="0"/>
                                <w:jc w:val="both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 xml:space="preserve"> &amp; </w:t>
                              </w:r>
                              <w:r w:rsidR="00675968">
                                <w:rPr>
                                  <w:bCs/>
                                </w:rPr>
                                <w:t>B Parker</w:t>
                              </w:r>
                            </w:p>
                          </w:tc>
                          <w:tc>
                            <w:tcPr>
                              <w:tcW w:w="1930" w:type="dxa"/>
                              <w:tcBorders>
                                <w:top w:val="nil"/>
                                <w:bottom w:val="single" w:sz="4" w:space="0" w:color="auto"/>
                              </w:tcBorders>
                            </w:tcPr>
                            <w:p w:rsidR="00294A79" w:rsidRDefault="009E703F" w:rsidP="00834FD8">
                              <w:pPr>
                                <w:widowControl w:val="0"/>
                                <w:ind w:left="0"/>
                                <w:jc w:val="both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B3AFF" w:rsidRPr="003C0C15" w:rsidTr="00C3045B"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</w:tcPr>
                            <w:p w:rsidR="00FE47FB" w:rsidRPr="003C0C15" w:rsidRDefault="00FE47FB" w:rsidP="00F67CA8">
                              <w:pPr>
                                <w:widowControl w:val="0"/>
                                <w:ind w:left="0"/>
                                <w:jc w:val="both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="00675968">
                                <w:rPr>
                                  <w:b/>
                                  <w:bCs/>
                                </w:rPr>
                                <w:t>20</w:t>
                              </w:r>
                              <w:r w:rsidR="00F67CA8" w:rsidRPr="00F67CA8">
                                <w:rPr>
                                  <w:b/>
                                  <w:bCs/>
                                  <w:vertAlign w:val="superscript"/>
                                </w:rPr>
                                <w:t>th</w:t>
                              </w:r>
                              <w:r w:rsidR="00F67CA8">
                                <w:rPr>
                                  <w:b/>
                                  <w:bCs/>
                                </w:rPr>
                                <w:t xml:space="preserve"> Oct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bottom w:val="nil"/>
                              </w:tcBorders>
                            </w:tcPr>
                            <w:p w:rsidR="005B3AFF" w:rsidRDefault="00834FD8" w:rsidP="00116529">
                              <w:pPr>
                                <w:widowControl w:val="0"/>
                                <w:ind w:left="0"/>
                                <w:jc w:val="both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 xml:space="preserve">P </w:t>
                              </w:r>
                              <w:proofErr w:type="spellStart"/>
                              <w:r>
                                <w:rPr>
                                  <w:bCs/>
                                </w:rPr>
                                <w:t>horbury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auto"/>
                                <w:bottom w:val="nil"/>
                              </w:tcBorders>
                            </w:tcPr>
                            <w:p w:rsidR="005B3AFF" w:rsidRDefault="00834FD8" w:rsidP="00DC651B">
                              <w:pPr>
                                <w:widowControl w:val="0"/>
                                <w:ind w:left="0"/>
                                <w:jc w:val="both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 xml:space="preserve">A M </w:t>
                              </w:r>
                              <w:proofErr w:type="spellStart"/>
                              <w:r>
                                <w:rPr>
                                  <w:bCs/>
                                </w:rPr>
                                <w:t>Hepton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auto"/>
                                <w:bottom w:val="nil"/>
                              </w:tcBorders>
                            </w:tcPr>
                            <w:p w:rsidR="005B3AFF" w:rsidRDefault="00834FD8" w:rsidP="00330329">
                              <w:pPr>
                                <w:widowControl w:val="0"/>
                                <w:ind w:left="0"/>
                                <w:jc w:val="both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 xml:space="preserve">J </w:t>
                              </w:r>
                              <w:proofErr w:type="spellStart"/>
                              <w:r>
                                <w:rPr>
                                  <w:bCs/>
                                </w:rPr>
                                <w:t>Bagas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30" w:type="dxa"/>
                              <w:tcBorders>
                                <w:top w:val="single" w:sz="4" w:space="0" w:color="auto"/>
                                <w:bottom w:val="nil"/>
                              </w:tcBorders>
                            </w:tcPr>
                            <w:p w:rsidR="005B3AFF" w:rsidRDefault="00834FD8" w:rsidP="00CC4A5D">
                              <w:pPr>
                                <w:widowControl w:val="0"/>
                                <w:ind w:left="0"/>
                                <w:jc w:val="both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 xml:space="preserve">J &amp; M </w:t>
                              </w:r>
                              <w:proofErr w:type="spellStart"/>
                              <w:r>
                                <w:rPr>
                                  <w:bCs/>
                                </w:rPr>
                                <w:t>Bagas</w:t>
                              </w:r>
                              <w:proofErr w:type="spellEnd"/>
                            </w:p>
                          </w:tc>
                        </w:tr>
                        <w:tr w:rsidR="005B3AFF" w:rsidRPr="003C0C15" w:rsidTr="00C3045B"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</w:tcBorders>
                            </w:tcPr>
                            <w:p w:rsidR="005B3AFF" w:rsidRDefault="005B3AFF" w:rsidP="00CC4A5D">
                              <w:pPr>
                                <w:widowControl w:val="0"/>
                                <w:ind w:left="0"/>
                                <w:jc w:val="both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bottom w:val="single" w:sz="4" w:space="0" w:color="auto"/>
                              </w:tcBorders>
                            </w:tcPr>
                            <w:p w:rsidR="005B3AFF" w:rsidRDefault="00FA3227" w:rsidP="00675968">
                              <w:pPr>
                                <w:widowControl w:val="0"/>
                                <w:ind w:left="0"/>
                                <w:jc w:val="both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&amp;</w:t>
                              </w:r>
                              <w:r w:rsidR="005F4271">
                                <w:rPr>
                                  <w:bCs/>
                                </w:rPr>
                                <w:t xml:space="preserve"> </w:t>
                              </w:r>
                              <w:r w:rsidR="00834FD8">
                                <w:rPr>
                                  <w:bCs/>
                                </w:rPr>
                                <w:t>K Ryan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bottom w:val="single" w:sz="4" w:space="0" w:color="auto"/>
                              </w:tcBorders>
                            </w:tcPr>
                            <w:p w:rsidR="005B3AFF" w:rsidRDefault="00F67CA8" w:rsidP="00675968">
                              <w:pPr>
                                <w:widowControl w:val="0"/>
                                <w:ind w:left="0"/>
                                <w:jc w:val="both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&amp;</w:t>
                              </w:r>
                              <w:r w:rsidR="00834FD8">
                                <w:rPr>
                                  <w:bCs/>
                                </w:rPr>
                                <w:t xml:space="preserve"> K </w:t>
                              </w:r>
                              <w:proofErr w:type="spellStart"/>
                              <w:r w:rsidR="00834FD8">
                                <w:rPr>
                                  <w:bCs/>
                                </w:rPr>
                                <w:t>Fretwell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bottom w:val="single" w:sz="4" w:space="0" w:color="auto"/>
                              </w:tcBorders>
                            </w:tcPr>
                            <w:p w:rsidR="00AE52D0" w:rsidRDefault="003C1E60" w:rsidP="00675968">
                              <w:pPr>
                                <w:widowControl w:val="0"/>
                                <w:ind w:left="0"/>
                                <w:jc w:val="both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 xml:space="preserve">&amp; </w:t>
                              </w:r>
                              <w:r w:rsidR="00834FD8">
                                <w:rPr>
                                  <w:bCs/>
                                </w:rPr>
                                <w:t xml:space="preserve">P </w:t>
                              </w:r>
                              <w:proofErr w:type="spellStart"/>
                              <w:r w:rsidR="00834FD8">
                                <w:rPr>
                                  <w:bCs/>
                                </w:rPr>
                                <w:t>Morrisroe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30" w:type="dxa"/>
                              <w:tcBorders>
                                <w:top w:val="nil"/>
                                <w:bottom w:val="single" w:sz="4" w:space="0" w:color="auto"/>
                              </w:tcBorders>
                            </w:tcPr>
                            <w:p w:rsidR="005B3AFF" w:rsidRDefault="00FA3227" w:rsidP="009E703F">
                              <w:pPr>
                                <w:widowControl w:val="0"/>
                                <w:ind w:left="0"/>
                                <w:jc w:val="both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425DAA" w:rsidRPr="003C0C15" w:rsidRDefault="00425DAA" w:rsidP="00CC4A5D">
                        <w:pPr>
                          <w:widowControl w:val="0"/>
                          <w:ind w:left="0"/>
                          <w:jc w:val="both"/>
                          <w:rPr>
                            <w:b/>
                            <w:bCs/>
                          </w:rPr>
                        </w:pPr>
                      </w:p>
                      <w:p w:rsidR="00B13447" w:rsidRPr="003C0C15" w:rsidRDefault="0045767A" w:rsidP="00CC4A5D">
                        <w:pPr>
                          <w:widowControl w:val="0"/>
                          <w:ind w:left="0"/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 </w:t>
                        </w:r>
                        <w:r w:rsidR="004F302E" w:rsidRPr="003C0C15">
                          <w:rPr>
                            <w:b/>
                            <w:bCs/>
                          </w:rPr>
                          <w:t>Blessed Sacrament</w:t>
                        </w:r>
                      </w:p>
                      <w:tbl>
                        <w:tblPr>
                          <w:tblStyle w:val="TableGrid"/>
                          <w:tblW w:w="0" w:type="auto"/>
                          <w:tblInd w:w="476" w:type="dxa"/>
                          <w:tblLook w:val="04A0"/>
                        </w:tblPr>
                        <w:tblGrid>
                          <w:gridCol w:w="1192"/>
                          <w:gridCol w:w="1559"/>
                          <w:gridCol w:w="1419"/>
                          <w:gridCol w:w="1701"/>
                          <w:gridCol w:w="1928"/>
                        </w:tblGrid>
                        <w:tr w:rsidR="00B13447" w:rsidRPr="003C0C15" w:rsidTr="00492871">
                          <w:tc>
                            <w:tcPr>
                              <w:tcW w:w="1192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B13447" w:rsidRPr="003C0C15" w:rsidRDefault="00675968" w:rsidP="00DB1D24">
                              <w:pPr>
                                <w:widowControl w:val="0"/>
                                <w:ind w:left="0"/>
                                <w:jc w:val="both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13</w:t>
                              </w:r>
                              <w:r w:rsidR="00E04A64" w:rsidRPr="00E04A64">
                                <w:rPr>
                                  <w:b/>
                                  <w:bCs/>
                                  <w:vertAlign w:val="superscript"/>
                                </w:rPr>
                                <w:t>th</w:t>
                              </w:r>
                              <w:r w:rsidR="00E04A64">
                                <w:rPr>
                                  <w:b/>
                                  <w:bCs/>
                                </w:rPr>
                                <w:t xml:space="preserve"> Oct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B13447" w:rsidRPr="003C0C15" w:rsidRDefault="00B13447" w:rsidP="00366621">
                              <w:pPr>
                                <w:widowControl w:val="0"/>
                                <w:ind w:left="0"/>
                                <w:jc w:val="both"/>
                                <w:rPr>
                                  <w:b/>
                                  <w:bCs/>
                                </w:rPr>
                              </w:pPr>
                              <w:r w:rsidRPr="003C0C15">
                                <w:rPr>
                                  <w:b/>
                                  <w:bCs/>
                                </w:rPr>
                                <w:t>Eucharist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B13447" w:rsidRPr="003C0C15" w:rsidRDefault="00B13447" w:rsidP="00366621">
                              <w:pPr>
                                <w:widowControl w:val="0"/>
                                <w:ind w:left="0"/>
                                <w:jc w:val="both"/>
                                <w:rPr>
                                  <w:b/>
                                  <w:bCs/>
                                </w:rPr>
                              </w:pPr>
                              <w:r w:rsidRPr="003C0C15">
                                <w:rPr>
                                  <w:b/>
                                  <w:bCs/>
                                </w:rPr>
                                <w:t>Readers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B13447" w:rsidRPr="003C0C15" w:rsidRDefault="003C0C15" w:rsidP="00366621">
                              <w:pPr>
                                <w:widowControl w:val="0"/>
                                <w:ind w:left="0"/>
                                <w:jc w:val="both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Gifts</w:t>
                              </w:r>
                            </w:p>
                          </w:tc>
                          <w:tc>
                            <w:tcPr>
                              <w:tcW w:w="1928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B13447" w:rsidRPr="003C0C15" w:rsidRDefault="00B13447" w:rsidP="00366621">
                              <w:pPr>
                                <w:widowControl w:val="0"/>
                                <w:ind w:left="0"/>
                                <w:jc w:val="both"/>
                                <w:rPr>
                                  <w:b/>
                                  <w:bCs/>
                                </w:rPr>
                              </w:pPr>
                              <w:r w:rsidRPr="003C0C15">
                                <w:rPr>
                                  <w:b/>
                                  <w:bCs/>
                                </w:rPr>
                                <w:t>Cleaners</w:t>
                              </w:r>
                            </w:p>
                          </w:tc>
                        </w:tr>
                        <w:tr w:rsidR="00B13447" w:rsidRPr="003C0C15" w:rsidTr="00492871">
                          <w:tc>
                            <w:tcPr>
                              <w:tcW w:w="1192" w:type="dxa"/>
                              <w:tcBorders>
                                <w:left w:val="nil"/>
                                <w:bottom w:val="nil"/>
                              </w:tcBorders>
                              <w:shd w:val="clear" w:color="auto" w:fill="auto"/>
                            </w:tcPr>
                            <w:p w:rsidR="00B13447" w:rsidRPr="003C0C15" w:rsidRDefault="00B13447" w:rsidP="00366621">
                              <w:pPr>
                                <w:widowControl w:val="0"/>
                                <w:ind w:left="0"/>
                                <w:jc w:val="both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bottom w:val="nil"/>
                              </w:tcBorders>
                              <w:shd w:val="clear" w:color="auto" w:fill="auto"/>
                            </w:tcPr>
                            <w:p w:rsidR="00B13447" w:rsidRPr="003C0C15" w:rsidRDefault="00675968" w:rsidP="003F5AB3">
                              <w:pPr>
                                <w:widowControl w:val="0"/>
                                <w:ind w:left="0"/>
                                <w:jc w:val="left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Anne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bottom w:val="nil"/>
                              </w:tcBorders>
                              <w:shd w:val="clear" w:color="auto" w:fill="auto"/>
                            </w:tcPr>
                            <w:p w:rsidR="00A0652D" w:rsidRPr="003C0C15" w:rsidRDefault="00675968" w:rsidP="00332422">
                              <w:pPr>
                                <w:widowControl w:val="0"/>
                                <w:ind w:left="0"/>
                                <w:jc w:val="left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Andrew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bottom w:val="nil"/>
                              </w:tcBorders>
                              <w:shd w:val="clear" w:color="auto" w:fill="auto"/>
                            </w:tcPr>
                            <w:p w:rsidR="00B13447" w:rsidRPr="00406951" w:rsidRDefault="00675968" w:rsidP="0045767A">
                              <w:pPr>
                                <w:widowControl w:val="0"/>
                                <w:ind w:left="0"/>
                                <w:jc w:val="left"/>
                                <w:rPr>
                                  <w:bCs/>
                                  <w:vanish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Frances</w:t>
                              </w:r>
                            </w:p>
                          </w:tc>
                          <w:tc>
                            <w:tcPr>
                              <w:tcW w:w="1928" w:type="dxa"/>
                              <w:tcBorders>
                                <w:bottom w:val="nil"/>
                              </w:tcBorders>
                              <w:shd w:val="clear" w:color="auto" w:fill="auto"/>
                            </w:tcPr>
                            <w:p w:rsidR="004D52B5" w:rsidRPr="003C0C15" w:rsidRDefault="00675968" w:rsidP="0086691F">
                              <w:pPr>
                                <w:widowControl w:val="0"/>
                                <w:ind w:left="0"/>
                                <w:jc w:val="left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Margaret</w:t>
                              </w:r>
                            </w:p>
                          </w:tc>
                        </w:tr>
                        <w:tr w:rsidR="00332422" w:rsidRPr="003C0C15" w:rsidTr="00492871">
                          <w:tc>
                            <w:tcPr>
                              <w:tcW w:w="11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332422" w:rsidRPr="003C0C15" w:rsidRDefault="00332422" w:rsidP="00366621">
                              <w:pPr>
                                <w:widowControl w:val="0"/>
                                <w:ind w:left="0"/>
                                <w:jc w:val="both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332422" w:rsidRPr="003C0C15" w:rsidRDefault="00FA3227" w:rsidP="00675968">
                              <w:pPr>
                                <w:widowControl w:val="0"/>
                                <w:ind w:left="0"/>
                                <w:jc w:val="left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 xml:space="preserve"> &amp; </w:t>
                              </w:r>
                              <w:proofErr w:type="spellStart"/>
                              <w:r w:rsidR="00675968">
                                <w:rPr>
                                  <w:bCs/>
                                </w:rPr>
                                <w:t>Reg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332422" w:rsidRPr="003C0C15" w:rsidRDefault="00250B4A" w:rsidP="00F67CA8">
                              <w:pPr>
                                <w:widowControl w:val="0"/>
                                <w:ind w:left="0"/>
                                <w:jc w:val="left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&amp;</w:t>
                              </w:r>
                              <w:r w:rsidR="00382624">
                                <w:rPr>
                                  <w:bCs/>
                                </w:rPr>
                                <w:t xml:space="preserve"> </w:t>
                              </w:r>
                              <w:r w:rsidR="00675968">
                                <w:rPr>
                                  <w:bCs/>
                                </w:rPr>
                                <w:t>Anne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AB3280" w:rsidRPr="003C0C15" w:rsidRDefault="00675968" w:rsidP="00FA3227">
                              <w:pPr>
                                <w:widowControl w:val="0"/>
                                <w:ind w:left="0"/>
                                <w:jc w:val="left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&amp; Sheila</w:t>
                              </w:r>
                            </w:p>
                          </w:tc>
                          <w:tc>
                            <w:tcPr>
                              <w:tcW w:w="1928" w:type="dxa"/>
                              <w:tcBorders>
                                <w:top w:val="nil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332422" w:rsidRPr="003C0C15" w:rsidRDefault="00FD295A" w:rsidP="00675968">
                              <w:pPr>
                                <w:widowControl w:val="0"/>
                                <w:ind w:left="0"/>
                                <w:jc w:val="left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 xml:space="preserve"> </w:t>
                              </w:r>
                              <w:r w:rsidR="00AB0E89">
                                <w:rPr>
                                  <w:bCs/>
                                </w:rPr>
                                <w:t xml:space="preserve">&amp; </w:t>
                              </w:r>
                              <w:r w:rsidR="00675968">
                                <w:rPr>
                                  <w:bCs/>
                                </w:rPr>
                                <w:t>Helen</w:t>
                              </w:r>
                            </w:p>
                          </w:tc>
                        </w:tr>
                        <w:tr w:rsidR="00C3045B" w:rsidRPr="003C0C15" w:rsidTr="00492871">
                          <w:tc>
                            <w:tcPr>
                              <w:tcW w:w="11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F86AD3" w:rsidRPr="003C0C15" w:rsidRDefault="00675968" w:rsidP="00D731A2">
                              <w:pPr>
                                <w:widowControl w:val="0"/>
                                <w:ind w:left="0"/>
                                <w:jc w:val="both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20</w:t>
                              </w:r>
                              <w:r w:rsidR="00F67CA8" w:rsidRPr="00F67CA8">
                                <w:rPr>
                                  <w:b/>
                                  <w:bCs/>
                                  <w:vertAlign w:val="superscript"/>
                                </w:rPr>
                                <w:t>th</w:t>
                              </w:r>
                              <w:r w:rsidR="00F67CA8">
                                <w:rPr>
                                  <w:b/>
                                  <w:bCs/>
                                </w:rPr>
                                <w:t xml:space="preserve"> Oct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bottom w:val="nil"/>
                              </w:tcBorders>
                              <w:shd w:val="clear" w:color="auto" w:fill="auto"/>
                            </w:tcPr>
                            <w:p w:rsidR="00834FD8" w:rsidRDefault="00834FD8" w:rsidP="00834FD8">
                              <w:pPr>
                                <w:widowControl w:val="0"/>
                                <w:ind w:left="0"/>
                                <w:jc w:val="left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Meg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single" w:sz="4" w:space="0" w:color="auto"/>
                                <w:bottom w:val="nil"/>
                              </w:tcBorders>
                              <w:shd w:val="clear" w:color="auto" w:fill="auto"/>
                            </w:tcPr>
                            <w:p w:rsidR="00C3045B" w:rsidRDefault="00CC26AA" w:rsidP="00B7029B">
                              <w:pPr>
                                <w:widowControl w:val="0"/>
                                <w:ind w:left="0"/>
                                <w:jc w:val="left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Max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auto"/>
                                <w:bottom w:val="nil"/>
                              </w:tcBorders>
                              <w:shd w:val="clear" w:color="auto" w:fill="auto"/>
                            </w:tcPr>
                            <w:p w:rsidR="00C278F2" w:rsidRDefault="00CC26AA" w:rsidP="00B7029B">
                              <w:pPr>
                                <w:widowControl w:val="0"/>
                                <w:ind w:left="0"/>
                                <w:jc w:val="left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Children</w:t>
                              </w:r>
                            </w:p>
                          </w:tc>
                          <w:tc>
                            <w:tcPr>
                              <w:tcW w:w="1928" w:type="dxa"/>
                              <w:tcBorders>
                                <w:top w:val="single" w:sz="4" w:space="0" w:color="auto"/>
                                <w:bottom w:val="nil"/>
                              </w:tcBorders>
                              <w:shd w:val="clear" w:color="auto" w:fill="auto"/>
                            </w:tcPr>
                            <w:p w:rsidR="00C3045B" w:rsidRDefault="00CC26AA" w:rsidP="00536858">
                              <w:pPr>
                                <w:widowControl w:val="0"/>
                                <w:ind w:left="0"/>
                                <w:jc w:val="left"/>
                                <w:rPr>
                                  <w:bCs/>
                                </w:rPr>
                              </w:pPr>
                              <w:proofErr w:type="spellStart"/>
                              <w:r>
                                <w:rPr>
                                  <w:bCs/>
                                </w:rPr>
                                <w:t>Cath</w:t>
                              </w:r>
                              <w:proofErr w:type="spellEnd"/>
                            </w:p>
                          </w:tc>
                        </w:tr>
                        <w:tr w:rsidR="00C3045B" w:rsidRPr="003C0C15" w:rsidTr="00492871">
                          <w:tc>
                            <w:tcPr>
                              <w:tcW w:w="11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C3045B" w:rsidRPr="003C0C15" w:rsidRDefault="00C3045B" w:rsidP="00366621">
                              <w:pPr>
                                <w:widowControl w:val="0"/>
                                <w:ind w:left="0"/>
                                <w:jc w:val="both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C3045B" w:rsidRDefault="007B4C6E" w:rsidP="00675968">
                              <w:pPr>
                                <w:widowControl w:val="0"/>
                                <w:ind w:left="0"/>
                                <w:jc w:val="left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 xml:space="preserve"> </w:t>
                              </w:r>
                              <w:r w:rsidR="004D38A5">
                                <w:rPr>
                                  <w:bCs/>
                                </w:rPr>
                                <w:t>&amp;</w:t>
                              </w:r>
                              <w:r w:rsidR="00C278F2">
                                <w:rPr>
                                  <w:bCs/>
                                </w:rPr>
                                <w:t xml:space="preserve"> </w:t>
                              </w:r>
                              <w:proofErr w:type="spellStart"/>
                              <w:r w:rsidR="00834FD8">
                                <w:rPr>
                                  <w:bCs/>
                                </w:rPr>
                                <w:t>Ann</w:t>
                              </w:r>
                              <w:r w:rsidR="00CC26AA">
                                <w:rPr>
                                  <w:bCs/>
                                </w:rPr>
                                <w:t>Marie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C3045B" w:rsidRDefault="007B4C6E" w:rsidP="00675968">
                              <w:pPr>
                                <w:widowControl w:val="0"/>
                                <w:ind w:left="0"/>
                                <w:jc w:val="left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&amp;</w:t>
                              </w:r>
                              <w:r w:rsidR="00C278F2">
                                <w:rPr>
                                  <w:bCs/>
                                </w:rPr>
                                <w:t xml:space="preserve"> </w:t>
                              </w:r>
                              <w:r w:rsidR="00BB29A0">
                                <w:rPr>
                                  <w:bCs/>
                                </w:rPr>
                                <w:t xml:space="preserve"> </w:t>
                              </w:r>
                              <w:r w:rsidR="00CC26AA">
                                <w:rPr>
                                  <w:bCs/>
                                </w:rPr>
                                <w:t>Pauline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C3045B" w:rsidRDefault="00382624" w:rsidP="00675968">
                              <w:pPr>
                                <w:widowControl w:val="0"/>
                                <w:ind w:left="0"/>
                                <w:jc w:val="left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 xml:space="preserve"> </w:t>
                              </w:r>
                              <w:r w:rsidR="00C278F2">
                                <w:rPr>
                                  <w:bCs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928" w:type="dxa"/>
                              <w:tcBorders>
                                <w:top w:val="nil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C3045B" w:rsidRDefault="002C1AE8" w:rsidP="00675968">
                              <w:pPr>
                                <w:widowControl w:val="0"/>
                                <w:ind w:left="0"/>
                                <w:jc w:val="left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 xml:space="preserve"> </w:t>
                              </w:r>
                              <w:r w:rsidR="00C278F2">
                                <w:rPr>
                                  <w:bCs/>
                                </w:rPr>
                                <w:t xml:space="preserve">&amp; </w:t>
                              </w:r>
                              <w:r w:rsidR="00CC26AA">
                                <w:rPr>
                                  <w:bCs/>
                                </w:rPr>
                                <w:t>Mary</w:t>
                              </w:r>
                            </w:p>
                          </w:tc>
                        </w:tr>
                      </w:tbl>
                      <w:p w:rsidR="006E21C9" w:rsidRPr="00DC651B" w:rsidRDefault="006E21C9" w:rsidP="00DC651B">
                        <w:pPr>
                          <w:widowControl w:val="0"/>
                          <w:ind w:left="0"/>
                          <w:jc w:val="lef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  <w:p w:rsidR="00834FD8" w:rsidRDefault="00834FD8" w:rsidP="007B038D">
                        <w:pPr>
                          <w:ind w:left="0"/>
                          <w:jc w:val="left"/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 xml:space="preserve">Mission Sunday </w:t>
                        </w:r>
                        <w:proofErr w:type="gramStart"/>
                        <w:r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Collection  (</w:t>
                        </w:r>
                        <w:proofErr w:type="gramEnd"/>
                        <w:r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MISSIO)</w:t>
                        </w:r>
                      </w:p>
                      <w:p w:rsidR="00750290" w:rsidRDefault="00834FD8" w:rsidP="007B038D">
                        <w:pPr>
                          <w:ind w:left="0"/>
                          <w:jc w:val="left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There will be a </w:t>
                        </w:r>
                        <w:r w:rsidR="00750290">
                          <w:rPr>
                            <w:bCs/>
                            <w:sz w:val="24"/>
                            <w:szCs w:val="24"/>
                          </w:rPr>
                          <w:t xml:space="preserve">second 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>collection next week</w:t>
                        </w:r>
                        <w:r w:rsidR="00750290">
                          <w:rPr>
                            <w:bCs/>
                            <w:sz w:val="24"/>
                            <w:szCs w:val="24"/>
                          </w:rPr>
                          <w:t xml:space="preserve">.  Envelopes are available at the back of </w:t>
                        </w:r>
                      </w:p>
                      <w:p w:rsidR="00834FD8" w:rsidRPr="00834FD8" w:rsidRDefault="00750290" w:rsidP="007B038D">
                        <w:pPr>
                          <w:ind w:left="0"/>
                          <w:jc w:val="left"/>
                          <w:rPr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bCs/>
                            <w:sz w:val="24"/>
                            <w:szCs w:val="24"/>
                          </w:rPr>
                          <w:t>the</w:t>
                        </w:r>
                        <w:proofErr w:type="gramEnd"/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 Church.</w:t>
                        </w:r>
                      </w:p>
                      <w:p w:rsidR="00834FD8" w:rsidRDefault="00834FD8" w:rsidP="007B038D">
                        <w:pPr>
                          <w:ind w:left="0"/>
                          <w:jc w:val="left"/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</w:p>
                      <w:p w:rsidR="00A906DA" w:rsidRDefault="00A906DA" w:rsidP="007B038D">
                        <w:pPr>
                          <w:ind w:left="0"/>
                          <w:jc w:val="left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Cafod</w:t>
                        </w:r>
                        <w:proofErr w:type="spellEnd"/>
                        <w:r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 xml:space="preserve"> Harvest Fast </w:t>
                        </w:r>
                        <w:proofErr w:type="gramStart"/>
                        <w:r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day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  Please</w:t>
                        </w:r>
                        <w:proofErr w:type="gramEnd"/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 hand in your donations.  Envelopes still available</w:t>
                        </w:r>
                      </w:p>
                      <w:p w:rsidR="00A906DA" w:rsidRDefault="00A906DA" w:rsidP="007B038D">
                        <w:pPr>
                          <w:ind w:left="0"/>
                          <w:jc w:val="left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A906DA" w:rsidRDefault="00A906DA" w:rsidP="00A906DA">
                        <w:pPr>
                          <w:widowControl w:val="0"/>
                          <w:ind w:left="0"/>
                          <w:jc w:val="left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Barnsley Deanery Confirmation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   It is now time to begin the preparations towards</w:t>
                        </w:r>
                      </w:p>
                      <w:p w:rsidR="00CD0B30" w:rsidRDefault="00A906DA" w:rsidP="00A906DA">
                        <w:pPr>
                          <w:widowControl w:val="0"/>
                          <w:ind w:left="0"/>
                          <w:jc w:val="left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Cs/>
                            <w:sz w:val="24"/>
                            <w:szCs w:val="24"/>
                          </w:rPr>
                          <w:t>the</w:t>
                        </w:r>
                        <w:proofErr w:type="gramEnd"/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 next Confirmation Programme.  The forms are availab</w:t>
                        </w:r>
                        <w:r w:rsidR="00CD0B30">
                          <w:rPr>
                            <w:bCs/>
                            <w:sz w:val="24"/>
                            <w:szCs w:val="24"/>
                          </w:rPr>
                          <w:t>le now until the end of</w:t>
                        </w:r>
                      </w:p>
                      <w:p w:rsidR="00CD0B30" w:rsidRDefault="00CD0B30" w:rsidP="00A906DA">
                        <w:pPr>
                          <w:widowControl w:val="0"/>
                          <w:ind w:left="0"/>
                          <w:jc w:val="left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Cs/>
                            <w:sz w:val="24"/>
                            <w:szCs w:val="24"/>
                          </w:rPr>
                          <w:t>October.</w:t>
                        </w:r>
                        <w:proofErr w:type="gramEnd"/>
                      </w:p>
                      <w:p w:rsidR="00834FD8" w:rsidRDefault="00834FD8" w:rsidP="00A906DA">
                        <w:pPr>
                          <w:widowControl w:val="0"/>
                          <w:ind w:left="0"/>
                          <w:jc w:val="lef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  <w:p w:rsidR="00CD0B30" w:rsidRDefault="00CD0B30" w:rsidP="00A906DA">
                        <w:pPr>
                          <w:widowControl w:val="0"/>
                          <w:ind w:left="0"/>
                          <w:jc w:val="left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 xml:space="preserve">Rosary </w:t>
                        </w:r>
                        <w:proofErr w:type="gramStart"/>
                        <w:r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Leaflets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  Please</w:t>
                        </w:r>
                        <w:proofErr w:type="gramEnd"/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 take a free Rosary leaflet from Church.  They have been </w:t>
                        </w:r>
                      </w:p>
                      <w:p w:rsidR="00CD0B30" w:rsidRDefault="00CD0B30" w:rsidP="00CD0B30">
                        <w:pPr>
                          <w:widowControl w:val="0"/>
                          <w:ind w:left="0"/>
                          <w:jc w:val="left"/>
                          <w:rPr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bCs/>
                            <w:sz w:val="24"/>
                            <w:szCs w:val="24"/>
                          </w:rPr>
                          <w:t>supplied</w:t>
                        </w:r>
                        <w:proofErr w:type="gramEnd"/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 by the </w:t>
                        </w:r>
                        <w:proofErr w:type="spellStart"/>
                        <w:r>
                          <w:rPr>
                            <w:bCs/>
                            <w:sz w:val="24"/>
                            <w:szCs w:val="24"/>
                          </w:rPr>
                          <w:t>Catenians</w:t>
                        </w:r>
                        <w:proofErr w:type="spellEnd"/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 in the hope that you find them useful.  The </w:t>
                        </w:r>
                        <w:proofErr w:type="spellStart"/>
                        <w:r>
                          <w:rPr>
                            <w:bCs/>
                            <w:sz w:val="24"/>
                            <w:szCs w:val="24"/>
                          </w:rPr>
                          <w:t>Catenians</w:t>
                        </w:r>
                        <w:proofErr w:type="spellEnd"/>
                      </w:p>
                      <w:p w:rsidR="00834FD8" w:rsidRDefault="00CD0B30" w:rsidP="00CD0B30">
                        <w:pPr>
                          <w:widowControl w:val="0"/>
                          <w:ind w:left="0"/>
                          <w:jc w:val="left"/>
                          <w:rPr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bCs/>
                            <w:sz w:val="24"/>
                            <w:szCs w:val="24"/>
                          </w:rPr>
                          <w:t>is</w:t>
                        </w:r>
                        <w:proofErr w:type="gramEnd"/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 a social organisation of Catholic men.  The local Barnsley Circle meets every</w:t>
                        </w:r>
                      </w:p>
                      <w:p w:rsidR="00834FD8" w:rsidRDefault="00834FD8" w:rsidP="00CD0B30">
                        <w:pPr>
                          <w:widowControl w:val="0"/>
                          <w:ind w:left="0"/>
                          <w:jc w:val="left"/>
                          <w:rPr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bCs/>
                            <w:sz w:val="24"/>
                            <w:szCs w:val="24"/>
                          </w:rPr>
                          <w:t>second</w:t>
                        </w:r>
                        <w:proofErr w:type="gramEnd"/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CD0B30">
                          <w:rPr>
                            <w:bCs/>
                            <w:sz w:val="24"/>
                            <w:szCs w:val="24"/>
                          </w:rPr>
                          <w:t xml:space="preserve">Monday of the month at Shaw Lane Sports Club, followed by dinner with </w:t>
                        </w:r>
                      </w:p>
                      <w:p w:rsidR="00834FD8" w:rsidRDefault="00CD0B30" w:rsidP="00CD0B30">
                        <w:pPr>
                          <w:widowControl w:val="0"/>
                          <w:ind w:left="0"/>
                          <w:jc w:val="left"/>
                          <w:rPr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bCs/>
                            <w:sz w:val="24"/>
                            <w:szCs w:val="24"/>
                          </w:rPr>
                          <w:t>their</w:t>
                        </w:r>
                        <w:proofErr w:type="gramEnd"/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 wives.  All Catholic men are invited. Further details from Tony </w:t>
                        </w:r>
                        <w:proofErr w:type="spellStart"/>
                        <w:r>
                          <w:rPr>
                            <w:bCs/>
                            <w:sz w:val="24"/>
                            <w:szCs w:val="24"/>
                          </w:rPr>
                          <w:t>Deighton</w:t>
                        </w:r>
                        <w:proofErr w:type="spellEnd"/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D35A01" w:rsidRPr="00834FD8" w:rsidRDefault="00CD0B30" w:rsidP="00CD0B30">
                        <w:pPr>
                          <w:widowControl w:val="0"/>
                          <w:ind w:left="0"/>
                          <w:jc w:val="left"/>
                          <w:rPr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bCs/>
                            <w:sz w:val="24"/>
                            <w:szCs w:val="24"/>
                          </w:rPr>
                          <w:t>on</w:t>
                        </w:r>
                        <w:r w:rsidR="00834FD8">
                          <w:rPr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CD0B30">
                          <w:rPr>
                            <w:b/>
                            <w:bCs/>
                            <w:sz w:val="24"/>
                            <w:szCs w:val="24"/>
                          </w:rPr>
                          <w:t>01226</w:t>
                        </w:r>
                        <w:proofErr w:type="gramEnd"/>
                        <w:r w:rsidRPr="00CD0B30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382469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834FD8" w:rsidRDefault="00834FD8" w:rsidP="00CD0B30">
                        <w:pPr>
                          <w:widowControl w:val="0"/>
                          <w:ind w:left="0"/>
                          <w:jc w:val="left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834FD8" w:rsidRDefault="00834FD8" w:rsidP="00834FD8">
                        <w:pPr>
                          <w:widowControl w:val="0"/>
                          <w:ind w:left="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 w:rsidR="00EF0B84" w:rsidRDefault="00EF0B84" w:rsidP="00834FD8">
                        <w:pPr>
                          <w:widowControl w:val="0"/>
                          <w:ind w:left="0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DC651B" w:rsidRDefault="00DC651B" w:rsidP="00933197">
                        <w:pPr>
                          <w:widowControl w:val="0"/>
                          <w:ind w:left="0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4C1448" w:rsidRDefault="004C1448" w:rsidP="00933197">
                        <w:pPr>
                          <w:widowControl w:val="0"/>
                          <w:ind w:left="0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7B2982" w:rsidRPr="004C1448" w:rsidRDefault="00EF0B84" w:rsidP="00933197">
                        <w:pPr>
                          <w:widowControl w:val="0"/>
                          <w:ind w:left="0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0369CA" w:rsidRDefault="000369CA" w:rsidP="00933197">
                        <w:pPr>
                          <w:widowControl w:val="0"/>
                          <w:ind w:left="0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0369CA" w:rsidRDefault="000369CA" w:rsidP="00933197">
                        <w:pPr>
                          <w:widowControl w:val="0"/>
                          <w:ind w:left="0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78763A" w:rsidRPr="00563FC9" w:rsidRDefault="0078763A" w:rsidP="00CC4A5D">
                        <w:pPr>
                          <w:widowControl w:val="0"/>
                          <w:ind w:left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9B5BED" w:rsidRPr="00563FC9" w:rsidRDefault="009B5BED" w:rsidP="00CC4A5D">
                        <w:pPr>
                          <w:widowControl w:val="0"/>
                          <w:ind w:left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9B5BED" w:rsidRDefault="009B5BED" w:rsidP="00CC4A5D">
                        <w:pPr>
                          <w:widowControl w:val="0"/>
                          <w:ind w:left="0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:rsidR="009B5BED" w:rsidRPr="004F6F69" w:rsidRDefault="009B5BED" w:rsidP="00CC4A5D">
                        <w:pPr>
                          <w:widowControl w:val="0"/>
                          <w:ind w:left="0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:rsidR="006F646A" w:rsidRPr="004F6F69" w:rsidRDefault="006F646A" w:rsidP="00CC4A5D">
                        <w:pPr>
                          <w:widowControl w:val="0"/>
                          <w:ind w:left="0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:rsidR="0099064F" w:rsidRPr="004F6F69" w:rsidRDefault="0099064F" w:rsidP="00143C81">
                        <w:pPr>
                          <w:widowControl w:val="0"/>
                          <w:ind w:left="0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:rsidR="009A1479" w:rsidRDefault="009A1479" w:rsidP="009A1479">
                        <w:pPr>
                          <w:widowControl w:val="0"/>
                          <w:ind w:left="16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  <w:p w:rsidR="009A1479" w:rsidRDefault="009A1479" w:rsidP="009A1479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  <w:p w:rsidR="009A1479" w:rsidRPr="003C0C15" w:rsidRDefault="009A1479" w:rsidP="009A1479">
                        <w:pPr>
                          <w:widowControl w:val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C0C15">
                          <w:rPr>
                            <w:b/>
                            <w:sz w:val="24"/>
                            <w:szCs w:val="24"/>
                          </w:rPr>
                          <w:t> </w:t>
                        </w:r>
                      </w:p>
                      <w:p w:rsidR="009A1479" w:rsidRDefault="009A1479" w:rsidP="009A1479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  <w:p w:rsidR="009A1479" w:rsidRDefault="009A1479" w:rsidP="009A1479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  <w:p w:rsidR="009A1479" w:rsidRDefault="009A1479" w:rsidP="009A1479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  <w:p w:rsidR="009A1479" w:rsidRDefault="009A1479" w:rsidP="009A1479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A1479" w:rsidRDefault="009A1479" w:rsidP="009A1479">
                        <w:pPr>
                          <w:widowControl w:val="0"/>
                          <w:rPr>
                            <w:sz w:val="20"/>
                            <w:szCs w:val="20"/>
                          </w:rPr>
                        </w:pPr>
                        <w:r>
                          <w:t> </w:t>
                        </w:r>
                      </w:p>
                      <w:p w:rsidR="00C44974" w:rsidRDefault="00C44974" w:rsidP="00C44974"/>
                      <w:p w:rsidR="00C44974" w:rsidRDefault="00C44974" w:rsidP="00C44974"/>
                    </w:txbxContent>
                  </v:textbox>
                </v:shape>
              </w:pict>
            </w:r>
          </w:p>
          <w:p w:rsidR="00462A82" w:rsidRPr="000436F5" w:rsidRDefault="00462A82"/>
          <w:p w:rsidR="00462A82" w:rsidRPr="000436F5" w:rsidRDefault="00462A82"/>
          <w:p w:rsidR="00462A82" w:rsidRPr="000436F5" w:rsidRDefault="00462A82"/>
          <w:p w:rsidR="00462A82" w:rsidRPr="000436F5" w:rsidRDefault="00462A82"/>
          <w:p w:rsidR="00462A82" w:rsidRPr="000436F5" w:rsidRDefault="00462A82"/>
          <w:p w:rsidR="00462A82" w:rsidRPr="000436F5" w:rsidRDefault="00462A82"/>
          <w:p w:rsidR="00462A82" w:rsidRPr="000436F5" w:rsidRDefault="00462A82"/>
          <w:p w:rsidR="00462A82" w:rsidRPr="000436F5" w:rsidRDefault="00462A82"/>
          <w:p w:rsidR="00462A82" w:rsidRPr="000436F5" w:rsidRDefault="00462A82"/>
          <w:p w:rsidR="00462A82" w:rsidRPr="000436F5" w:rsidRDefault="00462A82"/>
          <w:p w:rsidR="00462A82" w:rsidRPr="000436F5" w:rsidRDefault="00462A82"/>
          <w:p w:rsidR="00462A82" w:rsidRPr="000436F5" w:rsidRDefault="00462A82"/>
          <w:p w:rsidR="00462A82" w:rsidRPr="000436F5" w:rsidRDefault="00462A82"/>
          <w:p w:rsidR="00462A82" w:rsidRPr="000436F5" w:rsidRDefault="00462A82"/>
          <w:p w:rsidR="00462A82" w:rsidRPr="000436F5" w:rsidRDefault="00462A82"/>
          <w:p w:rsidR="00462A82" w:rsidRPr="000436F5" w:rsidRDefault="00462A82"/>
          <w:p w:rsidR="00462A82" w:rsidRPr="000436F5" w:rsidRDefault="00462A82"/>
          <w:p w:rsidR="00462A82" w:rsidRPr="000436F5" w:rsidRDefault="00462A82"/>
          <w:p w:rsidR="00462A82" w:rsidRPr="000436F5" w:rsidRDefault="00462A82"/>
          <w:p w:rsidR="00462A82" w:rsidRPr="000436F5" w:rsidRDefault="00462A82"/>
          <w:p w:rsidR="00462A82" w:rsidRPr="000436F5" w:rsidRDefault="00462A82"/>
          <w:p w:rsidR="00462A82" w:rsidRPr="000436F5" w:rsidRDefault="00462A82"/>
          <w:p w:rsidR="00462A82" w:rsidRPr="000436F5" w:rsidRDefault="00462A82"/>
          <w:p w:rsidR="00462A82" w:rsidRPr="000436F5" w:rsidRDefault="00462A82"/>
          <w:p w:rsidR="00462A82" w:rsidRPr="000436F5" w:rsidRDefault="00462A82"/>
          <w:p w:rsidR="00462A82" w:rsidRPr="000436F5" w:rsidRDefault="00462A82"/>
          <w:p w:rsidR="00462A82" w:rsidRPr="000436F5" w:rsidRDefault="00462A82"/>
          <w:p w:rsidR="00462A82" w:rsidRPr="000436F5" w:rsidRDefault="00462A82"/>
          <w:p w:rsidR="00462A82" w:rsidRPr="000436F5" w:rsidRDefault="00462A82"/>
          <w:p w:rsidR="00462A82" w:rsidRPr="000436F5" w:rsidRDefault="00462A82"/>
          <w:p w:rsidR="00462A82" w:rsidRPr="000436F5" w:rsidRDefault="00462A82"/>
          <w:p w:rsidR="00462A82" w:rsidRPr="000436F5" w:rsidRDefault="00462A82"/>
          <w:p w:rsidR="00462A82" w:rsidRPr="000436F5" w:rsidRDefault="00462A82"/>
          <w:p w:rsidR="00462A82" w:rsidRPr="000436F5" w:rsidRDefault="00462A82"/>
          <w:p w:rsidR="00462A82" w:rsidRPr="000436F5" w:rsidRDefault="00462A82"/>
          <w:p w:rsidR="00462A82" w:rsidRPr="000436F5" w:rsidRDefault="00462A82"/>
          <w:p w:rsidR="00462A82" w:rsidRPr="000436F5" w:rsidRDefault="00462A82"/>
          <w:p w:rsidR="00462A82" w:rsidRPr="000436F5" w:rsidRDefault="00462A82"/>
        </w:tc>
        <w:tc>
          <w:tcPr>
            <w:tcW w:w="7676" w:type="dxa"/>
          </w:tcPr>
          <w:p w:rsidR="00462A82" w:rsidRPr="000436F5" w:rsidRDefault="00462A82"/>
        </w:tc>
      </w:tr>
    </w:tbl>
    <w:p w:rsidR="00A2595E" w:rsidRDefault="00961010">
      <w: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6"/>
        <w:gridCol w:w="7676"/>
      </w:tblGrid>
      <w:tr w:rsidR="00A36FB2" w:rsidTr="003B543B">
        <w:trPr>
          <w:trHeight w:val="10901"/>
          <w:jc w:val="center"/>
        </w:trPr>
        <w:tc>
          <w:tcPr>
            <w:tcW w:w="7676" w:type="dxa"/>
          </w:tcPr>
          <w:p w:rsidR="00A36FB2" w:rsidRDefault="00A3313C" w:rsidP="00A2595E">
            <w:r>
              <w:rPr>
                <w:noProof/>
                <w:lang w:eastAsia="en-GB"/>
              </w:rPr>
              <w:lastRenderedPageBreak/>
              <w:pict>
                <v:shape id="Text Box 4" o:spid="_x0000_s1028" type="#_x0000_t202" style="position:absolute;left:0;text-align:left;margin-left:-29.8pt;margin-top:1.45pt;width:402.95pt;height:550.1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" stroked="f">
                  <v:textbox>
                    <w:txbxContent>
                      <w:p w:rsidR="00834FD8" w:rsidRDefault="00834FD8" w:rsidP="00834FD8">
                        <w:pPr>
                          <w:widowControl w:val="0"/>
                          <w:ind w:left="0"/>
                          <w:jc w:val="left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724B0B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St Mary Magdalene’s</w:t>
                        </w:r>
                      </w:p>
                      <w:p w:rsidR="00834FD8" w:rsidRDefault="00834FD8" w:rsidP="00834FD8">
                        <w:pPr>
                          <w:widowControl w:val="0"/>
                          <w:ind w:left="0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07648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Divine Mercy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  <w:t>Wednesday 16</w:t>
                        </w:r>
                        <w:r w:rsidRPr="00E04A64">
                          <w:rPr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October 2.30 to 3.30 pm</w:t>
                        </w:r>
                      </w:p>
                      <w:p w:rsidR="00834FD8" w:rsidRDefault="00834FD8" w:rsidP="00834FD8">
                        <w:pPr>
                          <w:widowControl w:val="0"/>
                          <w:ind w:left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0369CA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Music </w:t>
                        </w:r>
                        <w:proofErr w:type="gramStart"/>
                        <w:r w:rsidRPr="000369CA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Practice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Thursday</w:t>
                        </w:r>
                        <w:proofErr w:type="gramEnd"/>
                        <w:r>
                          <w:rPr>
                            <w:sz w:val="24"/>
                            <w:szCs w:val="24"/>
                          </w:rPr>
                          <w:t xml:space="preserve"> 17</w:t>
                        </w:r>
                        <w:r w:rsidRPr="00E04A64">
                          <w:rPr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October 6.30 pm</w:t>
                        </w:r>
                      </w:p>
                      <w:p w:rsidR="00834FD8" w:rsidRPr="00486C49" w:rsidRDefault="00834FD8" w:rsidP="00834FD8">
                        <w:pPr>
                          <w:widowControl w:val="0"/>
                          <w:ind w:left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MASS OF PRAYER AND </w:t>
                        </w:r>
                        <w:proofErr w:type="gramStart"/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PRAISE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Friday</w:t>
                        </w:r>
                        <w:proofErr w:type="gramEnd"/>
                        <w:r>
                          <w:rPr>
                            <w:sz w:val="24"/>
                            <w:szCs w:val="24"/>
                          </w:rPr>
                          <w:t xml:space="preserve"> 18</w:t>
                        </w:r>
                        <w:r w:rsidRPr="00486C49">
                          <w:rPr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October 7.00 pm</w:t>
                        </w:r>
                      </w:p>
                      <w:p w:rsidR="00834FD8" w:rsidRDefault="00834FD8" w:rsidP="00834FD8">
                        <w:pPr>
                          <w:widowControl w:val="0"/>
                          <w:ind w:left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Holy </w:t>
                        </w:r>
                        <w:r w:rsidRPr="007B2982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Rosary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19</w:t>
                        </w:r>
                        <w:r w:rsidRPr="00E04A64">
                          <w:rPr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October at 9.30 am</w:t>
                        </w:r>
                      </w:p>
                      <w:p w:rsidR="00834FD8" w:rsidRDefault="00834FD8" w:rsidP="00834FD8">
                        <w:pPr>
                          <w:widowControl w:val="0"/>
                          <w:ind w:left="0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FF0295" w:rsidRPr="001B31DF" w:rsidRDefault="00FF0295" w:rsidP="00FF0D51">
                        <w:pPr>
                          <w:widowControl w:val="0"/>
                          <w:ind w:left="0"/>
                          <w:jc w:val="both"/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FF0295" w:rsidRPr="001B31DF" w:rsidRDefault="00FF0295" w:rsidP="00FF0295">
                        <w:pPr>
                          <w:widowControl w:val="0"/>
                          <w:ind w:left="0"/>
                          <w:jc w:val="both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1B31DF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Blessed Sacrament</w:t>
                        </w:r>
                      </w:p>
                      <w:p w:rsidR="00254D56" w:rsidRDefault="00254D56" w:rsidP="00FF0D51">
                        <w:pPr>
                          <w:widowControl w:val="0"/>
                          <w:ind w:left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Knit and Natter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will  be</w:t>
                        </w:r>
                        <w:proofErr w:type="gramEnd"/>
                        <w:r>
                          <w:rPr>
                            <w:sz w:val="24"/>
                            <w:szCs w:val="24"/>
                          </w:rPr>
                          <w:t xml:space="preserve"> the first Tuesday of every month. If you can’t knit, just come for a natter.  You will be most welcome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AB0E89" w:rsidRPr="00AB0E89" w:rsidRDefault="00AB0E89" w:rsidP="00FF0D51">
                        <w:pPr>
                          <w:widowControl w:val="0"/>
                          <w:ind w:left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DA1B48" w:rsidRDefault="000E6CD6" w:rsidP="00FF0D51">
                        <w:pPr>
                          <w:widowControl w:val="0"/>
                          <w:ind w:left="0"/>
                          <w:jc w:val="both"/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St Teresa’s</w:t>
                        </w:r>
                      </w:p>
                      <w:p w:rsidR="000E6CD6" w:rsidRDefault="000E6CD6" w:rsidP="000E6CD6">
                        <w:pPr>
                          <w:widowControl w:val="0"/>
                          <w:ind w:left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On Saturday 30</w:t>
                        </w:r>
                        <w:r w:rsidR="00BC0055">
                          <w:rPr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November, a coffee morning will be held in church from </w:t>
                        </w:r>
                      </w:p>
                      <w:p w:rsidR="000A329D" w:rsidRDefault="000E6CD6" w:rsidP="00AB0E89">
                        <w:pPr>
                          <w:widowControl w:val="0"/>
                          <w:ind w:left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10.30 am to 12 noon.  </w:t>
                        </w:r>
                        <w:r w:rsidR="00AB0E89">
                          <w:rPr>
                            <w:sz w:val="24"/>
                            <w:szCs w:val="24"/>
                          </w:rPr>
                          <w:t xml:space="preserve">So please shop early and drop by Church for a rewarding drink and snack.  Whilst there is no charge, donations would be most welcome </w:t>
                        </w:r>
                        <w:r w:rsidR="00967329">
                          <w:rPr>
                            <w:sz w:val="24"/>
                            <w:szCs w:val="24"/>
                          </w:rPr>
                          <w:t>and Barnsley Hospice will benefit, as they do wonderful work in our town.</w:t>
                        </w:r>
                      </w:p>
                      <w:p w:rsidR="00967329" w:rsidRDefault="00967329" w:rsidP="00967329">
                        <w:pPr>
                          <w:widowControl w:val="0"/>
                          <w:ind w:left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The major celebration of the church of St Teresa’s 70 years on the 15</w:t>
                        </w:r>
                        <w:r w:rsidRPr="00967329">
                          <w:rPr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December, we believe will be attended by the Bishop.  A buffet will be provided after Mass, but to ensure correct catering, there is a form at the rear of the Church for anyone who will be attending the buffet and also a space for those interested in the lunch at Shaw Lane Rugby Club at 1 pm comprising of two courses – a main course and a sweet course.  The charge for this is £12.50 for adults and £6.50 for children.  THE NUMBERS ARE REQUIRED BY THE 1</w:t>
                        </w:r>
                        <w:r w:rsidRPr="00967329">
                          <w:rPr>
                            <w:sz w:val="24"/>
                            <w:szCs w:val="24"/>
                            <w:vertAlign w:val="superscript"/>
                          </w:rPr>
                          <w:t>ST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OF DECEMBER.</w:t>
                        </w:r>
                      </w:p>
                      <w:p w:rsidR="00CD0B30" w:rsidRPr="00CD0B30" w:rsidRDefault="00CD0B30" w:rsidP="00967329">
                        <w:pPr>
                          <w:widowControl w:val="0"/>
                          <w:ind w:left="0"/>
                          <w:jc w:val="both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  <w:p w:rsidR="00FD2BAE" w:rsidRPr="00FD2BAE" w:rsidRDefault="00967329" w:rsidP="00413759">
                        <w:pPr>
                          <w:widowControl w:val="0"/>
                          <w:ind w:left="0"/>
                          <w:jc w:val="both"/>
                          <w:rPr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September</w:t>
                        </w:r>
                        <w:r w:rsidR="00FD6FB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1D0EF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DE6C75">
                          <w:rPr>
                            <w:b/>
                            <w:bCs/>
                            <w:sz w:val="24"/>
                            <w:szCs w:val="24"/>
                          </w:rPr>
                          <w:t>125</w:t>
                        </w:r>
                        <w:proofErr w:type="gramEnd"/>
                        <w:r w:rsidR="00DE6C75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Club Winners</w:t>
                        </w:r>
                        <w:r w:rsidR="00FD2BAE">
                          <w:rPr>
                            <w:bCs/>
                            <w:sz w:val="24"/>
                            <w:szCs w:val="24"/>
                          </w:rPr>
                          <w:tab/>
                        </w:r>
                        <w:r w:rsidR="00FD2BAE">
                          <w:rPr>
                            <w:bCs/>
                            <w:sz w:val="24"/>
                            <w:szCs w:val="24"/>
                          </w:rPr>
                          <w:tab/>
                        </w:r>
                        <w:r w:rsidR="00FD2BAE">
                          <w:rPr>
                            <w:bCs/>
                            <w:sz w:val="24"/>
                            <w:szCs w:val="24"/>
                          </w:rPr>
                          <w:tab/>
                          <w:t xml:space="preserve">       </w:t>
                        </w:r>
                      </w:p>
                      <w:p w:rsidR="00016358" w:rsidRPr="00DE6C75" w:rsidRDefault="001D0AE8" w:rsidP="004D747A">
                        <w:pPr>
                          <w:widowControl w:val="0"/>
                          <w:ind w:left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DE6C75" w:rsidRPr="00A96FD7">
                          <w:rPr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  <w:r w:rsidR="00DE6C75" w:rsidRPr="00A96FD7">
                          <w:rPr>
                            <w:b/>
                            <w:bCs/>
                            <w:sz w:val="24"/>
                            <w:szCs w:val="24"/>
                            <w:vertAlign w:val="superscript"/>
                          </w:rPr>
                          <w:t>st</w:t>
                        </w:r>
                        <w:r w:rsidR="00144BD2" w:rsidRPr="00A96FD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£20</w:t>
                        </w:r>
                        <w:r w:rsidR="00144BD2">
                          <w:rPr>
                            <w:bCs/>
                            <w:sz w:val="24"/>
                            <w:szCs w:val="24"/>
                          </w:rPr>
                          <w:t xml:space="preserve">   </w:t>
                        </w:r>
                        <w:r w:rsidR="00DE6C75">
                          <w:rPr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967329">
                          <w:rPr>
                            <w:bCs/>
                            <w:sz w:val="24"/>
                            <w:szCs w:val="24"/>
                          </w:rPr>
                          <w:t>No 15</w:t>
                        </w:r>
                        <w:r w:rsidR="00FD6FB7">
                          <w:rPr>
                            <w:bCs/>
                            <w:sz w:val="24"/>
                            <w:szCs w:val="24"/>
                          </w:rPr>
                          <w:t xml:space="preserve">   </w:t>
                        </w:r>
                        <w:r w:rsidR="00967329">
                          <w:rPr>
                            <w:bCs/>
                            <w:sz w:val="24"/>
                            <w:szCs w:val="24"/>
                          </w:rPr>
                          <w:t xml:space="preserve">B Parker        </w:t>
                        </w:r>
                        <w:r w:rsidR="004D747A" w:rsidRPr="00A96FD7"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 w:rsidR="004D747A" w:rsidRPr="00A96FD7">
                          <w:rPr>
                            <w:b/>
                            <w:sz w:val="24"/>
                            <w:szCs w:val="24"/>
                            <w:vertAlign w:val="superscript"/>
                          </w:rPr>
                          <w:t>nd</w:t>
                        </w:r>
                        <w:r w:rsidR="004D747A" w:rsidRPr="00A96FD7">
                          <w:rPr>
                            <w:b/>
                            <w:sz w:val="24"/>
                            <w:szCs w:val="24"/>
                          </w:rPr>
                          <w:t xml:space="preserve"> £10</w:t>
                        </w:r>
                        <w:r w:rsidR="00A96FD7">
                          <w:rPr>
                            <w:sz w:val="24"/>
                            <w:szCs w:val="24"/>
                          </w:rPr>
                          <w:t xml:space="preserve">    No </w:t>
                        </w:r>
                        <w:r w:rsidR="00967329">
                          <w:rPr>
                            <w:sz w:val="24"/>
                            <w:szCs w:val="24"/>
                          </w:rPr>
                          <w:t>51</w:t>
                        </w:r>
                        <w:r w:rsidR="00FD6FB7"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  <w:r w:rsidR="00967329">
                          <w:rPr>
                            <w:sz w:val="24"/>
                            <w:szCs w:val="24"/>
                          </w:rPr>
                          <w:t xml:space="preserve">S </w:t>
                        </w:r>
                        <w:proofErr w:type="spellStart"/>
                        <w:r w:rsidR="00967329">
                          <w:rPr>
                            <w:sz w:val="24"/>
                            <w:szCs w:val="24"/>
                          </w:rPr>
                          <w:t>Parkes</w:t>
                        </w:r>
                        <w:proofErr w:type="spellEnd"/>
                      </w:p>
                      <w:p w:rsidR="00476401" w:rsidRDefault="006131AA" w:rsidP="00D74A09">
                        <w:pPr>
                          <w:widowControl w:val="0"/>
                          <w:ind w:left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                </w:t>
                        </w:r>
                        <w:r w:rsidR="00144BD2">
                          <w:rPr>
                            <w:sz w:val="24"/>
                            <w:szCs w:val="24"/>
                          </w:rPr>
                          <w:t xml:space="preserve">        </w:t>
                        </w:r>
                        <w:r w:rsidR="00DE6C75" w:rsidRPr="00DE6C7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DE6C75" w:rsidRPr="00A96FD7"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  <w:r w:rsidR="00DE6C75" w:rsidRPr="00A96FD7">
                          <w:rPr>
                            <w:b/>
                            <w:sz w:val="24"/>
                            <w:szCs w:val="24"/>
                            <w:vertAlign w:val="superscript"/>
                          </w:rPr>
                          <w:t>rd</w:t>
                        </w:r>
                        <w:r w:rsidR="00144BD2" w:rsidRPr="00A96FD7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4C4DBA" w:rsidRPr="00A96FD7">
                          <w:rPr>
                            <w:b/>
                            <w:sz w:val="24"/>
                            <w:szCs w:val="24"/>
                          </w:rPr>
                          <w:t>£5</w:t>
                        </w:r>
                        <w:r w:rsidR="00A96FD7">
                          <w:rPr>
                            <w:sz w:val="24"/>
                            <w:szCs w:val="24"/>
                          </w:rPr>
                          <w:t xml:space="preserve">     No </w:t>
                        </w:r>
                        <w:r w:rsidR="00967329">
                          <w:rPr>
                            <w:sz w:val="24"/>
                            <w:szCs w:val="24"/>
                          </w:rPr>
                          <w:t>95</w:t>
                        </w:r>
                        <w:r w:rsidR="00CA7C4B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="00FD6FB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967329">
                          <w:rPr>
                            <w:sz w:val="24"/>
                            <w:szCs w:val="24"/>
                          </w:rPr>
                          <w:t xml:space="preserve">M </w:t>
                        </w:r>
                        <w:proofErr w:type="spellStart"/>
                        <w:r w:rsidR="00967329">
                          <w:rPr>
                            <w:sz w:val="24"/>
                            <w:szCs w:val="24"/>
                          </w:rPr>
                          <w:t>Fealy</w:t>
                        </w:r>
                        <w:proofErr w:type="spellEnd"/>
                      </w:p>
                      <w:p w:rsidR="00967329" w:rsidRDefault="00967329" w:rsidP="00D74A09">
                        <w:pPr>
                          <w:widowControl w:val="0"/>
                          <w:ind w:left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Could those who sponsored the Bishops Walk, please pay their cash to Kath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Fretwell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as soon as possible.  Also, this month is th</w:t>
                        </w:r>
                        <w:r w:rsidR="00A906DA">
                          <w:rPr>
                            <w:sz w:val="24"/>
                            <w:szCs w:val="24"/>
                          </w:rPr>
                          <w:t>e end of the 125 club year, so New Y</w:t>
                        </w:r>
                        <w:r>
                          <w:rPr>
                            <w:sz w:val="24"/>
                            <w:szCs w:val="24"/>
                          </w:rPr>
                          <w:t>ears subscriptions will be due soon.</w:t>
                        </w:r>
                      </w:p>
                      <w:p w:rsidR="00413759" w:rsidRDefault="00413759" w:rsidP="00413759">
                        <w:pPr>
                          <w:widowControl w:val="0"/>
                          <w:ind w:left="0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413759" w:rsidRDefault="00413759" w:rsidP="00413759">
                        <w:pPr>
                          <w:widowControl w:val="0"/>
                          <w:ind w:left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413759" w:rsidRDefault="00413759" w:rsidP="00413759">
                        <w:pPr>
                          <w:widowControl w:val="0"/>
                          <w:ind w:left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413759" w:rsidRDefault="00413759" w:rsidP="00413759">
                        <w:pPr>
                          <w:widowControl w:val="0"/>
                          <w:ind w:left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413759" w:rsidRDefault="00413759" w:rsidP="00413759">
                        <w:pPr>
                          <w:widowControl w:val="0"/>
                          <w:ind w:left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413759" w:rsidRDefault="00413759" w:rsidP="00413759">
                        <w:pPr>
                          <w:widowControl w:val="0"/>
                          <w:ind w:left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413759" w:rsidRDefault="00413759" w:rsidP="00413759">
                        <w:pPr>
                          <w:widowControl w:val="0"/>
                          <w:ind w:left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413759" w:rsidRDefault="00413759" w:rsidP="00413759">
                        <w:pPr>
                          <w:widowControl w:val="0"/>
                          <w:ind w:left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413759" w:rsidRDefault="00413759" w:rsidP="00413759">
                        <w:pPr>
                          <w:widowControl w:val="0"/>
                          <w:ind w:left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413759" w:rsidRDefault="00413759" w:rsidP="00413759">
                        <w:pPr>
                          <w:widowControl w:val="0"/>
                          <w:ind w:left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413759" w:rsidRDefault="00413759" w:rsidP="00413759">
                        <w:pPr>
                          <w:widowControl w:val="0"/>
                          <w:ind w:left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413759" w:rsidRPr="00413759" w:rsidRDefault="00413759" w:rsidP="00413759">
                        <w:pPr>
                          <w:widowControl w:val="0"/>
                          <w:ind w:left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413759" w:rsidRDefault="00413759"/>
                    </w:txbxContent>
                  </v:textbox>
                </v:shape>
              </w:pict>
            </w:r>
          </w:p>
          <w:p w:rsidR="00A36FB2" w:rsidRDefault="00A36FB2" w:rsidP="00A2595E"/>
          <w:p w:rsidR="00A36FB2" w:rsidRDefault="00A36FB2" w:rsidP="00A2595E"/>
          <w:p w:rsidR="00A36FB2" w:rsidRDefault="00A36FB2" w:rsidP="00A2595E"/>
          <w:p w:rsidR="00A36FB2" w:rsidRDefault="00A36FB2" w:rsidP="00A2595E"/>
          <w:p w:rsidR="00A36FB2" w:rsidRDefault="00A36FB2" w:rsidP="00A2595E"/>
          <w:p w:rsidR="00A36FB2" w:rsidRDefault="00A36FB2" w:rsidP="00A2595E"/>
          <w:p w:rsidR="00A36FB2" w:rsidRDefault="00A36FB2" w:rsidP="00A2595E"/>
          <w:p w:rsidR="00A36FB2" w:rsidRDefault="00A36FB2" w:rsidP="00A2595E"/>
          <w:p w:rsidR="00A36FB2" w:rsidRDefault="00A36FB2" w:rsidP="00A2595E"/>
          <w:p w:rsidR="00A36FB2" w:rsidRDefault="00A36FB2" w:rsidP="00A2595E"/>
          <w:p w:rsidR="00A36FB2" w:rsidRDefault="00A36FB2" w:rsidP="00A2595E"/>
          <w:p w:rsidR="00A36FB2" w:rsidRDefault="00A36FB2" w:rsidP="00A2595E"/>
          <w:p w:rsidR="00A36FB2" w:rsidRDefault="00A36FB2" w:rsidP="00A2595E"/>
          <w:p w:rsidR="00A36FB2" w:rsidRDefault="00A36FB2" w:rsidP="00A2595E"/>
          <w:p w:rsidR="00A36FB2" w:rsidRDefault="00A36FB2" w:rsidP="00A2595E"/>
          <w:p w:rsidR="00A36FB2" w:rsidRDefault="00A36FB2" w:rsidP="00A2595E"/>
          <w:p w:rsidR="00A36FB2" w:rsidRDefault="00A36FB2" w:rsidP="00A2595E"/>
          <w:p w:rsidR="00A36FB2" w:rsidRDefault="00A36FB2" w:rsidP="00A2595E"/>
          <w:p w:rsidR="00A36FB2" w:rsidRDefault="00A36FB2" w:rsidP="00A2595E"/>
          <w:p w:rsidR="00A36FB2" w:rsidRDefault="00A36FB2" w:rsidP="00A2595E"/>
          <w:p w:rsidR="00A36FB2" w:rsidRDefault="00A36FB2" w:rsidP="00A2595E"/>
          <w:p w:rsidR="00A36FB2" w:rsidRDefault="00A36FB2" w:rsidP="00A2595E"/>
          <w:p w:rsidR="00A36FB2" w:rsidRDefault="00A36FB2" w:rsidP="00A2595E"/>
          <w:p w:rsidR="00A36FB2" w:rsidRDefault="00A36FB2" w:rsidP="00A2595E"/>
          <w:p w:rsidR="00A36FB2" w:rsidRDefault="00A36FB2" w:rsidP="00A2595E"/>
          <w:p w:rsidR="00A36FB2" w:rsidRDefault="00A36FB2" w:rsidP="00A2595E"/>
          <w:p w:rsidR="00A36FB2" w:rsidRDefault="00A36FB2" w:rsidP="00A2595E"/>
          <w:p w:rsidR="00A36FB2" w:rsidRDefault="00A36FB2" w:rsidP="00A2595E"/>
          <w:p w:rsidR="00A36FB2" w:rsidRDefault="00A36FB2" w:rsidP="00A2595E"/>
          <w:p w:rsidR="00A36FB2" w:rsidRDefault="00A36FB2" w:rsidP="00A2595E"/>
          <w:p w:rsidR="00A36FB2" w:rsidRDefault="00A36FB2" w:rsidP="00A2595E"/>
          <w:p w:rsidR="00A36FB2" w:rsidRDefault="00A36FB2" w:rsidP="00A2595E"/>
          <w:p w:rsidR="00A36FB2" w:rsidRDefault="00A36FB2" w:rsidP="00A2595E"/>
          <w:p w:rsidR="00A36FB2" w:rsidRDefault="00A36FB2" w:rsidP="00A2595E"/>
          <w:p w:rsidR="00A36FB2" w:rsidRDefault="00A36FB2" w:rsidP="00A2595E"/>
          <w:p w:rsidR="00A36FB2" w:rsidRDefault="00A36FB2" w:rsidP="00A2595E"/>
          <w:p w:rsidR="00A36FB2" w:rsidRDefault="00A36FB2" w:rsidP="00A2595E"/>
          <w:p w:rsidR="00A36FB2" w:rsidRDefault="00A36FB2" w:rsidP="00A2595E"/>
          <w:p w:rsidR="00A36FB2" w:rsidRDefault="00A36FB2" w:rsidP="00A2595E"/>
        </w:tc>
        <w:tc>
          <w:tcPr>
            <w:tcW w:w="7676" w:type="dxa"/>
          </w:tcPr>
          <w:p w:rsidR="00A36FB2" w:rsidRDefault="00A3313C" w:rsidP="00A2595E">
            <w:r>
              <w:rPr>
                <w:noProof/>
                <w:lang w:eastAsia="en-GB"/>
              </w:rPr>
              <w:pict>
                <v:shape id="Text Box 5" o:spid="_x0000_s1029" type="#_x0000_t202" style="position:absolute;left:0;text-align:left;margin-left:33.35pt;margin-top:-63.05pt;width:363.75pt;height:605.4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" stroked="f">
                  <v:textbox>
                    <w:txbxContent>
                      <w:p w:rsidR="007941AC" w:rsidRDefault="00DF14FF" w:rsidP="007941AC">
                        <w:pPr>
                          <w:widowControl w:val="0"/>
                        </w:pPr>
                        <w:r>
                          <w:tab/>
                          <w:t xml:space="preserve">Welcome to the parishes of  </w:t>
                        </w:r>
                      </w:p>
                      <w:p w:rsidR="007941AC" w:rsidRDefault="00DF14FF" w:rsidP="007941AC">
                        <w:pPr>
                          <w:widowControl w:val="0"/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St Teresa’s</w:t>
                        </w:r>
                      </w:p>
                      <w:p w:rsidR="00DF14FF" w:rsidRPr="007941AC" w:rsidRDefault="00DF14FF" w:rsidP="007941AC">
                        <w:pPr>
                          <w:widowControl w:val="0"/>
                        </w:pPr>
                        <w:r>
                          <w:t xml:space="preserve">1 Bloomfield Rise </w:t>
                        </w:r>
                        <w:proofErr w:type="spellStart"/>
                        <w:r>
                          <w:t>Darton</w:t>
                        </w:r>
                        <w:proofErr w:type="spellEnd"/>
                        <w:r>
                          <w:t xml:space="preserve"> S75 5AB</w:t>
                        </w:r>
                      </w:p>
                      <w:p w:rsidR="00DF14FF" w:rsidRDefault="00DF14FF" w:rsidP="007941AC">
                        <w:pPr>
                          <w:widowControl w:val="0"/>
                        </w:pPr>
                        <w:r>
                          <w:t> </w:t>
                        </w:r>
                      </w:p>
                      <w:p w:rsidR="002D6FC0" w:rsidRDefault="00DF14FF" w:rsidP="007941AC">
                        <w:pPr>
                          <w:widowControl w:val="0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ab/>
                        </w:r>
                      </w:p>
                      <w:p w:rsidR="002D6FC0" w:rsidRDefault="002D6FC0" w:rsidP="007941AC">
                        <w:pPr>
                          <w:widowControl w:val="0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2D6FC0" w:rsidRDefault="00146C09" w:rsidP="00146C09">
                        <w:pPr>
                          <w:widowControl w:val="0"/>
                          <w:ind w:left="2387"/>
                          <w:jc w:val="both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    </w:t>
                        </w:r>
                        <w:r w:rsidR="002D6FC0">
                          <w:rPr>
                            <w:b/>
                            <w:bCs/>
                            <w:sz w:val="32"/>
                            <w:szCs w:val="32"/>
                          </w:rPr>
                          <w:t>St Teresa’s</w:t>
                        </w:r>
                      </w:p>
                      <w:p w:rsidR="002D6FC0" w:rsidRDefault="000336BF" w:rsidP="00146C09">
                        <w:pPr>
                          <w:widowControl w:val="0"/>
                          <w:rPr>
                            <w:bCs/>
                          </w:rPr>
                        </w:pPr>
                        <w:r w:rsidRPr="000336BF">
                          <w:rPr>
                            <w:bCs/>
                          </w:rPr>
                          <w:t>The Presbytery, 1 B</w:t>
                        </w:r>
                        <w:r w:rsidR="002D6FC0" w:rsidRPr="000336BF">
                          <w:rPr>
                            <w:bCs/>
                          </w:rPr>
                          <w:t>loomfield Rise</w:t>
                        </w:r>
                        <w:r>
                          <w:rPr>
                            <w:bCs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Cs/>
                          </w:rPr>
                          <w:t>Darton</w:t>
                        </w:r>
                        <w:proofErr w:type="spellEnd"/>
                        <w:r>
                          <w:rPr>
                            <w:bCs/>
                          </w:rPr>
                          <w:t xml:space="preserve"> S75 5AB</w:t>
                        </w:r>
                      </w:p>
                      <w:p w:rsidR="000336BF" w:rsidRPr="000336BF" w:rsidRDefault="000336BF" w:rsidP="00146C09">
                        <w:pPr>
                          <w:widowControl w:val="0"/>
                          <w:rPr>
                            <w:bCs/>
                          </w:rPr>
                        </w:pPr>
                      </w:p>
                      <w:p w:rsidR="00DF14FF" w:rsidRDefault="00DF14FF" w:rsidP="00146C09">
                        <w:pPr>
                          <w:widowControl w:val="0"/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Blessed Sacrament</w:t>
                        </w:r>
                      </w:p>
                      <w:p w:rsidR="00DF14FF" w:rsidRDefault="00DF14FF" w:rsidP="00146C09">
                        <w:pPr>
                          <w:widowControl w:val="0"/>
                        </w:pPr>
                        <w:r>
                          <w:t xml:space="preserve">Matlock Road </w:t>
                        </w:r>
                        <w:proofErr w:type="spellStart"/>
                        <w:r>
                          <w:t>Athersley</w:t>
                        </w:r>
                        <w:proofErr w:type="spellEnd"/>
                        <w:r>
                          <w:t xml:space="preserve"> S71 3SG</w:t>
                        </w:r>
                      </w:p>
                      <w:p w:rsidR="00DF14FF" w:rsidRDefault="00DF14FF" w:rsidP="00146C09">
                        <w:pPr>
                          <w:widowControl w:val="0"/>
                        </w:pPr>
                      </w:p>
                      <w:p w:rsidR="00DF14FF" w:rsidRDefault="00146C09" w:rsidP="00146C09">
                        <w:pPr>
                          <w:widowControl w:val="0"/>
                          <w:ind w:firstLine="493"/>
                          <w:jc w:val="both"/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                   </w:t>
                        </w:r>
                        <w:r w:rsidR="00DF14FF">
                          <w:rPr>
                            <w:b/>
                            <w:bCs/>
                            <w:sz w:val="32"/>
                            <w:szCs w:val="32"/>
                          </w:rPr>
                          <w:t>St Mary Magdalene’s</w:t>
                        </w:r>
                      </w:p>
                      <w:p w:rsidR="00DF14FF" w:rsidRDefault="00DF14FF" w:rsidP="00146C09">
                        <w:pPr>
                          <w:widowControl w:val="0"/>
                        </w:pPr>
                        <w:proofErr w:type="gramStart"/>
                        <w:r>
                          <w:t>The Presbytery, Prospect St.</w:t>
                        </w:r>
                        <w:proofErr w:type="gramEnd"/>
                        <w:r>
                          <w:t xml:space="preserve">  </w:t>
                        </w:r>
                        <w:proofErr w:type="spellStart"/>
                        <w:r>
                          <w:t>Cudworth</w:t>
                        </w:r>
                        <w:proofErr w:type="spellEnd"/>
                        <w:r>
                          <w:t xml:space="preserve"> S72 8JS</w:t>
                        </w:r>
                      </w:p>
                      <w:p w:rsidR="00DF14FF" w:rsidRDefault="00DF14FF" w:rsidP="00146C09">
                        <w:pPr>
                          <w:widowControl w:val="0"/>
                        </w:pPr>
                      </w:p>
                      <w:p w:rsidR="00DF14FF" w:rsidRDefault="00DF14FF" w:rsidP="00146C09">
                        <w:pPr>
                          <w:widowControl w:val="0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Priest</w:t>
                        </w:r>
                        <w:r w:rsidR="007A68C2">
                          <w:rPr>
                            <w:b/>
                            <w:bCs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:  Fr. Peter </w:t>
                        </w:r>
                        <w:proofErr w:type="spellStart"/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Iwuoha</w:t>
                        </w:r>
                        <w:proofErr w:type="spellEnd"/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CM</w:t>
                        </w:r>
                      </w:p>
                      <w:p w:rsidR="007A68C2" w:rsidRPr="007A68C2" w:rsidRDefault="007A68C2" w:rsidP="00146C09">
                        <w:pPr>
                          <w:widowControl w:val="0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Fr. John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Adikwu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CM</w:t>
                        </w:r>
                      </w:p>
                      <w:p w:rsidR="00DF14FF" w:rsidRDefault="00DF14FF" w:rsidP="00146C09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The Presbytery, Prospect Street,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Cu</w:t>
                        </w:r>
                        <w:r w:rsidR="007A68C2">
                          <w:rPr>
                            <w:sz w:val="28"/>
                            <w:szCs w:val="28"/>
                          </w:rPr>
                          <w:t>dworth</w:t>
                        </w:r>
                        <w:proofErr w:type="spellEnd"/>
                        <w:r w:rsidR="007A68C2">
                          <w:rPr>
                            <w:sz w:val="28"/>
                            <w:szCs w:val="28"/>
                          </w:rPr>
                          <w:t xml:space="preserve"> S72 </w:t>
                        </w:r>
                        <w:r>
                          <w:rPr>
                            <w:sz w:val="28"/>
                            <w:szCs w:val="28"/>
                          </w:rPr>
                          <w:t>8JS</w:t>
                        </w:r>
                      </w:p>
                      <w:p w:rsidR="00DF14FF" w:rsidRDefault="00DF14FF" w:rsidP="00146C09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Barnsley 01226710320</w:t>
                        </w:r>
                      </w:p>
                      <w:p w:rsidR="00DF14FF" w:rsidRDefault="00DF14FF" w:rsidP="00146C09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Email: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hyperlink r:id="rId5" w:history="1">
                          <w:r w:rsidR="00586B65" w:rsidRPr="00A7332E">
                            <w:rPr>
                              <w:rStyle w:val="Hyperlink"/>
                              <w:sz w:val="28"/>
                              <w:szCs w:val="28"/>
                            </w:rPr>
                            <w:t>stteresadarton@gmail.com</w:t>
                          </w:r>
                        </w:hyperlink>
                      </w:p>
                      <w:p w:rsidR="00586B65" w:rsidRDefault="00586B65" w:rsidP="007941AC">
                        <w:pPr>
                          <w:widowControl w:val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86B65" w:rsidRPr="00586B65" w:rsidRDefault="00586B65" w:rsidP="007941AC">
                        <w:pPr>
                          <w:widowControl w:val="0"/>
                          <w:rPr>
                            <w:sz w:val="32"/>
                            <w:szCs w:val="32"/>
                          </w:rPr>
                        </w:pPr>
                        <w:r w:rsidRPr="00586B65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="006D0AC5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       </w:t>
                        </w:r>
                        <w:r w:rsidR="00143644">
                          <w:rPr>
                            <w:b/>
                            <w:bCs/>
                            <w:sz w:val="32"/>
                            <w:szCs w:val="32"/>
                          </w:rPr>
                          <w:t>28</w:t>
                        </w:r>
                        <w:r w:rsidR="00E80E2E" w:rsidRPr="00E80E2E">
                          <w:rPr>
                            <w:b/>
                            <w:bCs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 w:rsidR="003244B7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Sunday in Ordinary Time</w:t>
                        </w:r>
                      </w:p>
                      <w:p w:rsidR="00447C12" w:rsidRDefault="00447C12" w:rsidP="00DF14FF">
                        <w:pPr>
                          <w:widowControl w:val="0"/>
                          <w:rPr>
                            <w:noProof/>
                            <w:lang w:eastAsia="en-GB"/>
                          </w:rPr>
                        </w:pPr>
                      </w:p>
                      <w:p w:rsidR="00DF14FF" w:rsidRDefault="00C35738" w:rsidP="00DF14FF">
                        <w:pPr>
                          <w:widowControl w:val="0"/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235943" cy="3194204"/>
                              <wp:effectExtent l="19050" t="0" r="0" b="0"/>
                              <wp:docPr id="1" name="Picture 0" descr="Healing of the leper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Healing of the lepers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36915" cy="319559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F14FF">
                          <w:t xml:space="preserve">   </w:t>
                        </w:r>
                      </w:p>
                      <w:p w:rsidR="00DF14FF" w:rsidRDefault="00DF14FF" w:rsidP="00DF14FF">
                        <w:pPr>
                          <w:widowControl w:val="0"/>
                          <w:rPr>
                            <w:sz w:val="20"/>
                            <w:szCs w:val="20"/>
                          </w:rPr>
                        </w:pPr>
                        <w:r>
                          <w:t> </w:t>
                        </w:r>
                      </w:p>
                      <w:p w:rsidR="00AF2CB9" w:rsidRDefault="00AF2CB9" w:rsidP="00AF2CB9"/>
                      <w:p w:rsidR="00AF2CB9" w:rsidRDefault="00AF2CB9" w:rsidP="00AF2CB9"/>
                    </w:txbxContent>
                  </v:textbox>
                </v:shape>
              </w:pict>
            </w:r>
          </w:p>
        </w:tc>
      </w:tr>
    </w:tbl>
    <w:p w:rsidR="00A36FB2" w:rsidRDefault="00A36FB2"/>
    <w:sectPr w:rsidR="00A36FB2" w:rsidSect="00462A8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5BC5B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6886614"/>
    <w:multiLevelType w:val="hybridMultilevel"/>
    <w:tmpl w:val="986C122C"/>
    <w:lvl w:ilvl="0" w:tplc="8BF60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62A82"/>
    <w:rsid w:val="000002B8"/>
    <w:rsid w:val="0000184C"/>
    <w:rsid w:val="000107F7"/>
    <w:rsid w:val="00011214"/>
    <w:rsid w:val="0001257C"/>
    <w:rsid w:val="00013510"/>
    <w:rsid w:val="00016358"/>
    <w:rsid w:val="0002573B"/>
    <w:rsid w:val="00026AB6"/>
    <w:rsid w:val="00032621"/>
    <w:rsid w:val="000336BF"/>
    <w:rsid w:val="0003411B"/>
    <w:rsid w:val="0003611A"/>
    <w:rsid w:val="000369CA"/>
    <w:rsid w:val="00040383"/>
    <w:rsid w:val="00040569"/>
    <w:rsid w:val="00042A4C"/>
    <w:rsid w:val="000436F5"/>
    <w:rsid w:val="000507EB"/>
    <w:rsid w:val="00051356"/>
    <w:rsid w:val="00051422"/>
    <w:rsid w:val="000557E1"/>
    <w:rsid w:val="000577F6"/>
    <w:rsid w:val="00057ABD"/>
    <w:rsid w:val="00060A1C"/>
    <w:rsid w:val="00064059"/>
    <w:rsid w:val="00064794"/>
    <w:rsid w:val="000671F1"/>
    <w:rsid w:val="00072E95"/>
    <w:rsid w:val="000756BC"/>
    <w:rsid w:val="0007689E"/>
    <w:rsid w:val="0008063B"/>
    <w:rsid w:val="00083873"/>
    <w:rsid w:val="000848DA"/>
    <w:rsid w:val="0008517E"/>
    <w:rsid w:val="00085EEC"/>
    <w:rsid w:val="000902BB"/>
    <w:rsid w:val="000922B9"/>
    <w:rsid w:val="00094D23"/>
    <w:rsid w:val="000959BE"/>
    <w:rsid w:val="000A04EC"/>
    <w:rsid w:val="000A1CDF"/>
    <w:rsid w:val="000A329D"/>
    <w:rsid w:val="000A4EE1"/>
    <w:rsid w:val="000B1B03"/>
    <w:rsid w:val="000B35AE"/>
    <w:rsid w:val="000B3850"/>
    <w:rsid w:val="000B5FF1"/>
    <w:rsid w:val="000B6354"/>
    <w:rsid w:val="000C0C02"/>
    <w:rsid w:val="000C3FAC"/>
    <w:rsid w:val="000C41BF"/>
    <w:rsid w:val="000C47A0"/>
    <w:rsid w:val="000C584B"/>
    <w:rsid w:val="000D1F6F"/>
    <w:rsid w:val="000D27BB"/>
    <w:rsid w:val="000D7F5B"/>
    <w:rsid w:val="000E0E3F"/>
    <w:rsid w:val="000E2158"/>
    <w:rsid w:val="000E60E2"/>
    <w:rsid w:val="000E65D8"/>
    <w:rsid w:val="000E6CD6"/>
    <w:rsid w:val="000E760F"/>
    <w:rsid w:val="000F1D1C"/>
    <w:rsid w:val="0010348F"/>
    <w:rsid w:val="00104E8D"/>
    <w:rsid w:val="001078A3"/>
    <w:rsid w:val="0011419F"/>
    <w:rsid w:val="001142A0"/>
    <w:rsid w:val="00114A57"/>
    <w:rsid w:val="00116529"/>
    <w:rsid w:val="00120566"/>
    <w:rsid w:val="00120827"/>
    <w:rsid w:val="00126EFD"/>
    <w:rsid w:val="00127739"/>
    <w:rsid w:val="00135747"/>
    <w:rsid w:val="001368BE"/>
    <w:rsid w:val="00137526"/>
    <w:rsid w:val="00137F52"/>
    <w:rsid w:val="00143644"/>
    <w:rsid w:val="00143C81"/>
    <w:rsid w:val="00144BD2"/>
    <w:rsid w:val="00146C09"/>
    <w:rsid w:val="00150A35"/>
    <w:rsid w:val="00152C7A"/>
    <w:rsid w:val="001535FC"/>
    <w:rsid w:val="00155536"/>
    <w:rsid w:val="0015582E"/>
    <w:rsid w:val="00156668"/>
    <w:rsid w:val="00156C72"/>
    <w:rsid w:val="001616E2"/>
    <w:rsid w:val="00162BAD"/>
    <w:rsid w:val="00164205"/>
    <w:rsid w:val="0016563E"/>
    <w:rsid w:val="00166F57"/>
    <w:rsid w:val="00175528"/>
    <w:rsid w:val="0018238B"/>
    <w:rsid w:val="0018288F"/>
    <w:rsid w:val="00184686"/>
    <w:rsid w:val="001857F5"/>
    <w:rsid w:val="00187A0C"/>
    <w:rsid w:val="00197AA8"/>
    <w:rsid w:val="001A02CE"/>
    <w:rsid w:val="001A0906"/>
    <w:rsid w:val="001A2BC1"/>
    <w:rsid w:val="001A641E"/>
    <w:rsid w:val="001B31DF"/>
    <w:rsid w:val="001B4EEF"/>
    <w:rsid w:val="001C2A10"/>
    <w:rsid w:val="001C36BD"/>
    <w:rsid w:val="001C4343"/>
    <w:rsid w:val="001C60BE"/>
    <w:rsid w:val="001C6483"/>
    <w:rsid w:val="001D047E"/>
    <w:rsid w:val="001D0AE8"/>
    <w:rsid w:val="001D0EF4"/>
    <w:rsid w:val="001D5F21"/>
    <w:rsid w:val="001D6FD0"/>
    <w:rsid w:val="001D7FD1"/>
    <w:rsid w:val="001E5DCE"/>
    <w:rsid w:val="001E7DEF"/>
    <w:rsid w:val="001F2565"/>
    <w:rsid w:val="001F4897"/>
    <w:rsid w:val="001F7763"/>
    <w:rsid w:val="00205CDC"/>
    <w:rsid w:val="00210092"/>
    <w:rsid w:val="00213328"/>
    <w:rsid w:val="002161B3"/>
    <w:rsid w:val="002166B9"/>
    <w:rsid w:val="0022155F"/>
    <w:rsid w:val="0022196D"/>
    <w:rsid w:val="00222F8B"/>
    <w:rsid w:val="002235EC"/>
    <w:rsid w:val="00225FA2"/>
    <w:rsid w:val="00230C44"/>
    <w:rsid w:val="0023479E"/>
    <w:rsid w:val="00234C24"/>
    <w:rsid w:val="002370BA"/>
    <w:rsid w:val="00237BEB"/>
    <w:rsid w:val="00241529"/>
    <w:rsid w:val="00241F2E"/>
    <w:rsid w:val="00242572"/>
    <w:rsid w:val="00242649"/>
    <w:rsid w:val="00244E83"/>
    <w:rsid w:val="00247B82"/>
    <w:rsid w:val="00250B4A"/>
    <w:rsid w:val="00252E46"/>
    <w:rsid w:val="00254D56"/>
    <w:rsid w:val="002553A2"/>
    <w:rsid w:val="00257A78"/>
    <w:rsid w:val="00260FC9"/>
    <w:rsid w:val="00267C66"/>
    <w:rsid w:val="00273A2E"/>
    <w:rsid w:val="0027439F"/>
    <w:rsid w:val="00282754"/>
    <w:rsid w:val="00282A6C"/>
    <w:rsid w:val="00285649"/>
    <w:rsid w:val="002862E2"/>
    <w:rsid w:val="00290A6D"/>
    <w:rsid w:val="00290BB6"/>
    <w:rsid w:val="00291C5C"/>
    <w:rsid w:val="00292003"/>
    <w:rsid w:val="00292830"/>
    <w:rsid w:val="00293A0F"/>
    <w:rsid w:val="00294811"/>
    <w:rsid w:val="00294A79"/>
    <w:rsid w:val="00295272"/>
    <w:rsid w:val="00295FB7"/>
    <w:rsid w:val="00296525"/>
    <w:rsid w:val="00296B09"/>
    <w:rsid w:val="00297014"/>
    <w:rsid w:val="00297085"/>
    <w:rsid w:val="00297B49"/>
    <w:rsid w:val="002A108E"/>
    <w:rsid w:val="002B406F"/>
    <w:rsid w:val="002B4541"/>
    <w:rsid w:val="002B7DE3"/>
    <w:rsid w:val="002C1AE8"/>
    <w:rsid w:val="002C466C"/>
    <w:rsid w:val="002C4E0D"/>
    <w:rsid w:val="002D1322"/>
    <w:rsid w:val="002D2F2A"/>
    <w:rsid w:val="002D6FC0"/>
    <w:rsid w:val="002E0B69"/>
    <w:rsid w:val="002E1267"/>
    <w:rsid w:val="002E1BA8"/>
    <w:rsid w:val="002E4894"/>
    <w:rsid w:val="002E4B4B"/>
    <w:rsid w:val="002E7640"/>
    <w:rsid w:val="002F2534"/>
    <w:rsid w:val="002F33B9"/>
    <w:rsid w:val="002F7FAE"/>
    <w:rsid w:val="00302EA0"/>
    <w:rsid w:val="003034B7"/>
    <w:rsid w:val="003037EB"/>
    <w:rsid w:val="00303BE9"/>
    <w:rsid w:val="00304953"/>
    <w:rsid w:val="00304B52"/>
    <w:rsid w:val="00305E68"/>
    <w:rsid w:val="00310039"/>
    <w:rsid w:val="003112BE"/>
    <w:rsid w:val="00311525"/>
    <w:rsid w:val="003244B7"/>
    <w:rsid w:val="00325C57"/>
    <w:rsid w:val="0032622B"/>
    <w:rsid w:val="00326B45"/>
    <w:rsid w:val="00326C01"/>
    <w:rsid w:val="00326C02"/>
    <w:rsid w:val="00330329"/>
    <w:rsid w:val="00330686"/>
    <w:rsid w:val="00331111"/>
    <w:rsid w:val="003316D8"/>
    <w:rsid w:val="00332422"/>
    <w:rsid w:val="00332DB9"/>
    <w:rsid w:val="003341B5"/>
    <w:rsid w:val="00341690"/>
    <w:rsid w:val="00344613"/>
    <w:rsid w:val="003511F9"/>
    <w:rsid w:val="003541CD"/>
    <w:rsid w:val="00363964"/>
    <w:rsid w:val="00365581"/>
    <w:rsid w:val="00366621"/>
    <w:rsid w:val="00371DB7"/>
    <w:rsid w:val="00372A07"/>
    <w:rsid w:val="003734A1"/>
    <w:rsid w:val="00375084"/>
    <w:rsid w:val="00380A7D"/>
    <w:rsid w:val="00382624"/>
    <w:rsid w:val="00383C68"/>
    <w:rsid w:val="00386BEA"/>
    <w:rsid w:val="0038786B"/>
    <w:rsid w:val="003902E3"/>
    <w:rsid w:val="003906EC"/>
    <w:rsid w:val="003A1EFA"/>
    <w:rsid w:val="003A31B1"/>
    <w:rsid w:val="003A53DB"/>
    <w:rsid w:val="003A5D24"/>
    <w:rsid w:val="003A5FB4"/>
    <w:rsid w:val="003A7B3C"/>
    <w:rsid w:val="003A7E65"/>
    <w:rsid w:val="003B20CB"/>
    <w:rsid w:val="003B543B"/>
    <w:rsid w:val="003B618B"/>
    <w:rsid w:val="003B645A"/>
    <w:rsid w:val="003C0C15"/>
    <w:rsid w:val="003C1E60"/>
    <w:rsid w:val="003C2B0A"/>
    <w:rsid w:val="003C5736"/>
    <w:rsid w:val="003D1D2A"/>
    <w:rsid w:val="003D1F8E"/>
    <w:rsid w:val="003D494B"/>
    <w:rsid w:val="003D502C"/>
    <w:rsid w:val="003E2C06"/>
    <w:rsid w:val="003E494F"/>
    <w:rsid w:val="003F0025"/>
    <w:rsid w:val="003F2B77"/>
    <w:rsid w:val="003F4164"/>
    <w:rsid w:val="003F5AB3"/>
    <w:rsid w:val="003F6218"/>
    <w:rsid w:val="003F621B"/>
    <w:rsid w:val="003F7736"/>
    <w:rsid w:val="0040088A"/>
    <w:rsid w:val="0040615C"/>
    <w:rsid w:val="00406951"/>
    <w:rsid w:val="00407648"/>
    <w:rsid w:val="004116DA"/>
    <w:rsid w:val="0041178F"/>
    <w:rsid w:val="004117C7"/>
    <w:rsid w:val="00411929"/>
    <w:rsid w:val="00411DE9"/>
    <w:rsid w:val="00412FDD"/>
    <w:rsid w:val="00413759"/>
    <w:rsid w:val="00413813"/>
    <w:rsid w:val="00416E8A"/>
    <w:rsid w:val="00420375"/>
    <w:rsid w:val="00423310"/>
    <w:rsid w:val="00425DAA"/>
    <w:rsid w:val="004265E4"/>
    <w:rsid w:val="004275BF"/>
    <w:rsid w:val="00440827"/>
    <w:rsid w:val="00442040"/>
    <w:rsid w:val="00442B11"/>
    <w:rsid w:val="00443D21"/>
    <w:rsid w:val="00443D5B"/>
    <w:rsid w:val="00444BB4"/>
    <w:rsid w:val="0044677A"/>
    <w:rsid w:val="00447C12"/>
    <w:rsid w:val="0045016A"/>
    <w:rsid w:val="0045217B"/>
    <w:rsid w:val="004537CC"/>
    <w:rsid w:val="004561D3"/>
    <w:rsid w:val="0045767A"/>
    <w:rsid w:val="0046007B"/>
    <w:rsid w:val="004608F1"/>
    <w:rsid w:val="004629F1"/>
    <w:rsid w:val="00462A82"/>
    <w:rsid w:val="00464B46"/>
    <w:rsid w:val="004663B2"/>
    <w:rsid w:val="00467419"/>
    <w:rsid w:val="00476401"/>
    <w:rsid w:val="00476FA3"/>
    <w:rsid w:val="00477D83"/>
    <w:rsid w:val="00483561"/>
    <w:rsid w:val="004844A0"/>
    <w:rsid w:val="00486C49"/>
    <w:rsid w:val="00490BF5"/>
    <w:rsid w:val="00492871"/>
    <w:rsid w:val="004A1D29"/>
    <w:rsid w:val="004A1EEC"/>
    <w:rsid w:val="004B0931"/>
    <w:rsid w:val="004B12A0"/>
    <w:rsid w:val="004B2115"/>
    <w:rsid w:val="004B24C9"/>
    <w:rsid w:val="004B5CC4"/>
    <w:rsid w:val="004B6CFE"/>
    <w:rsid w:val="004C1448"/>
    <w:rsid w:val="004C4DBA"/>
    <w:rsid w:val="004C5527"/>
    <w:rsid w:val="004C5D48"/>
    <w:rsid w:val="004D231F"/>
    <w:rsid w:val="004D38A5"/>
    <w:rsid w:val="004D52B5"/>
    <w:rsid w:val="004D55CF"/>
    <w:rsid w:val="004D71B3"/>
    <w:rsid w:val="004D747A"/>
    <w:rsid w:val="004E0434"/>
    <w:rsid w:val="004E13AE"/>
    <w:rsid w:val="004E14F6"/>
    <w:rsid w:val="004E21DC"/>
    <w:rsid w:val="004E3477"/>
    <w:rsid w:val="004E35C1"/>
    <w:rsid w:val="004E373A"/>
    <w:rsid w:val="004E3C1E"/>
    <w:rsid w:val="004F0001"/>
    <w:rsid w:val="004F1350"/>
    <w:rsid w:val="004F302E"/>
    <w:rsid w:val="004F4047"/>
    <w:rsid w:val="004F4452"/>
    <w:rsid w:val="004F4C48"/>
    <w:rsid w:val="004F6F69"/>
    <w:rsid w:val="005003E4"/>
    <w:rsid w:val="00507DE8"/>
    <w:rsid w:val="00511B95"/>
    <w:rsid w:val="00512720"/>
    <w:rsid w:val="005129D7"/>
    <w:rsid w:val="00512B04"/>
    <w:rsid w:val="00513BDC"/>
    <w:rsid w:val="00513BFB"/>
    <w:rsid w:val="005152CA"/>
    <w:rsid w:val="00517F25"/>
    <w:rsid w:val="00517F2F"/>
    <w:rsid w:val="00520F9E"/>
    <w:rsid w:val="00522A75"/>
    <w:rsid w:val="00527349"/>
    <w:rsid w:val="00531C0C"/>
    <w:rsid w:val="005324CE"/>
    <w:rsid w:val="005337E9"/>
    <w:rsid w:val="005356B9"/>
    <w:rsid w:val="00536371"/>
    <w:rsid w:val="005364C2"/>
    <w:rsid w:val="00536858"/>
    <w:rsid w:val="0053755C"/>
    <w:rsid w:val="005408B3"/>
    <w:rsid w:val="00541345"/>
    <w:rsid w:val="00541918"/>
    <w:rsid w:val="00542806"/>
    <w:rsid w:val="00546204"/>
    <w:rsid w:val="00546A4E"/>
    <w:rsid w:val="00552BC3"/>
    <w:rsid w:val="00552EF3"/>
    <w:rsid w:val="0055343A"/>
    <w:rsid w:val="00554940"/>
    <w:rsid w:val="00554EF1"/>
    <w:rsid w:val="00555D58"/>
    <w:rsid w:val="00557027"/>
    <w:rsid w:val="0056110C"/>
    <w:rsid w:val="00563FC9"/>
    <w:rsid w:val="00566366"/>
    <w:rsid w:val="00566A6F"/>
    <w:rsid w:val="00566FB0"/>
    <w:rsid w:val="00573A0F"/>
    <w:rsid w:val="00580535"/>
    <w:rsid w:val="00581D0F"/>
    <w:rsid w:val="005829E2"/>
    <w:rsid w:val="00586B65"/>
    <w:rsid w:val="005913CB"/>
    <w:rsid w:val="00592998"/>
    <w:rsid w:val="00594C0C"/>
    <w:rsid w:val="005A0676"/>
    <w:rsid w:val="005A52EA"/>
    <w:rsid w:val="005B06E0"/>
    <w:rsid w:val="005B3724"/>
    <w:rsid w:val="005B3AFF"/>
    <w:rsid w:val="005C070D"/>
    <w:rsid w:val="005C1C2E"/>
    <w:rsid w:val="005C2621"/>
    <w:rsid w:val="005C2673"/>
    <w:rsid w:val="005C2A93"/>
    <w:rsid w:val="005C5EA2"/>
    <w:rsid w:val="005D1D3E"/>
    <w:rsid w:val="005D4A9E"/>
    <w:rsid w:val="005E1BD3"/>
    <w:rsid w:val="005E31C4"/>
    <w:rsid w:val="005E5EF2"/>
    <w:rsid w:val="005F0BFB"/>
    <w:rsid w:val="005F263B"/>
    <w:rsid w:val="005F40F0"/>
    <w:rsid w:val="005F4271"/>
    <w:rsid w:val="005F5BAC"/>
    <w:rsid w:val="00605C11"/>
    <w:rsid w:val="006062CC"/>
    <w:rsid w:val="006131AA"/>
    <w:rsid w:val="006142E2"/>
    <w:rsid w:val="00617089"/>
    <w:rsid w:val="00620351"/>
    <w:rsid w:val="00624D40"/>
    <w:rsid w:val="006346B8"/>
    <w:rsid w:val="00634DBC"/>
    <w:rsid w:val="0063649A"/>
    <w:rsid w:val="00636A7E"/>
    <w:rsid w:val="00641E93"/>
    <w:rsid w:val="006453AE"/>
    <w:rsid w:val="006457B6"/>
    <w:rsid w:val="00647CE7"/>
    <w:rsid w:val="00651D28"/>
    <w:rsid w:val="00652DA9"/>
    <w:rsid w:val="006555FA"/>
    <w:rsid w:val="006572E7"/>
    <w:rsid w:val="00657DB5"/>
    <w:rsid w:val="00661941"/>
    <w:rsid w:val="00663C15"/>
    <w:rsid w:val="00664E99"/>
    <w:rsid w:val="00664F16"/>
    <w:rsid w:val="0066640C"/>
    <w:rsid w:val="006671AA"/>
    <w:rsid w:val="00667846"/>
    <w:rsid w:val="006704C4"/>
    <w:rsid w:val="00670D2A"/>
    <w:rsid w:val="00673C75"/>
    <w:rsid w:val="00675968"/>
    <w:rsid w:val="00676C16"/>
    <w:rsid w:val="006819E2"/>
    <w:rsid w:val="00686C0B"/>
    <w:rsid w:val="0069478A"/>
    <w:rsid w:val="006951AA"/>
    <w:rsid w:val="006962F5"/>
    <w:rsid w:val="006A0C1C"/>
    <w:rsid w:val="006A74AB"/>
    <w:rsid w:val="006B21C7"/>
    <w:rsid w:val="006B28E8"/>
    <w:rsid w:val="006B5FA2"/>
    <w:rsid w:val="006C16FA"/>
    <w:rsid w:val="006C4397"/>
    <w:rsid w:val="006D055F"/>
    <w:rsid w:val="006D0AC5"/>
    <w:rsid w:val="006D1617"/>
    <w:rsid w:val="006D3168"/>
    <w:rsid w:val="006E1D78"/>
    <w:rsid w:val="006E21C9"/>
    <w:rsid w:val="006E63CD"/>
    <w:rsid w:val="006F00A7"/>
    <w:rsid w:val="006F0815"/>
    <w:rsid w:val="006F50D3"/>
    <w:rsid w:val="006F646A"/>
    <w:rsid w:val="006F64C4"/>
    <w:rsid w:val="006F7783"/>
    <w:rsid w:val="0070119F"/>
    <w:rsid w:val="00703E61"/>
    <w:rsid w:val="00707FE6"/>
    <w:rsid w:val="0071021A"/>
    <w:rsid w:val="00711B1B"/>
    <w:rsid w:val="00711C5D"/>
    <w:rsid w:val="0071231B"/>
    <w:rsid w:val="00712937"/>
    <w:rsid w:val="007153DD"/>
    <w:rsid w:val="007213D3"/>
    <w:rsid w:val="00724660"/>
    <w:rsid w:val="00724B0B"/>
    <w:rsid w:val="00725E8A"/>
    <w:rsid w:val="00730D86"/>
    <w:rsid w:val="007315B3"/>
    <w:rsid w:val="00733AF4"/>
    <w:rsid w:val="00733DD5"/>
    <w:rsid w:val="0073758D"/>
    <w:rsid w:val="00740C4D"/>
    <w:rsid w:val="00741846"/>
    <w:rsid w:val="0074243D"/>
    <w:rsid w:val="007426D8"/>
    <w:rsid w:val="007464D3"/>
    <w:rsid w:val="00746958"/>
    <w:rsid w:val="00747AE3"/>
    <w:rsid w:val="00747AE8"/>
    <w:rsid w:val="00750290"/>
    <w:rsid w:val="007506E8"/>
    <w:rsid w:val="007569B4"/>
    <w:rsid w:val="00756A15"/>
    <w:rsid w:val="00762A8A"/>
    <w:rsid w:val="00762E23"/>
    <w:rsid w:val="0076326C"/>
    <w:rsid w:val="00765CBF"/>
    <w:rsid w:val="007715B1"/>
    <w:rsid w:val="007732DD"/>
    <w:rsid w:val="00773CCE"/>
    <w:rsid w:val="007750EB"/>
    <w:rsid w:val="00775C87"/>
    <w:rsid w:val="00775E9E"/>
    <w:rsid w:val="00776624"/>
    <w:rsid w:val="007826FC"/>
    <w:rsid w:val="00785472"/>
    <w:rsid w:val="0078763A"/>
    <w:rsid w:val="007905E4"/>
    <w:rsid w:val="007941AC"/>
    <w:rsid w:val="00795C45"/>
    <w:rsid w:val="007A62E0"/>
    <w:rsid w:val="007A68C2"/>
    <w:rsid w:val="007A7641"/>
    <w:rsid w:val="007B038D"/>
    <w:rsid w:val="007B0456"/>
    <w:rsid w:val="007B2982"/>
    <w:rsid w:val="007B4C6E"/>
    <w:rsid w:val="007B5199"/>
    <w:rsid w:val="007B5F2D"/>
    <w:rsid w:val="007B73A2"/>
    <w:rsid w:val="007C1B98"/>
    <w:rsid w:val="007C2BF8"/>
    <w:rsid w:val="007C3898"/>
    <w:rsid w:val="007C5FDB"/>
    <w:rsid w:val="007C6250"/>
    <w:rsid w:val="007D0B28"/>
    <w:rsid w:val="007D2AF4"/>
    <w:rsid w:val="007E03A6"/>
    <w:rsid w:val="007E04C0"/>
    <w:rsid w:val="007E39DA"/>
    <w:rsid w:val="007E4741"/>
    <w:rsid w:val="007E70DB"/>
    <w:rsid w:val="007F10BD"/>
    <w:rsid w:val="007F26D9"/>
    <w:rsid w:val="007F3145"/>
    <w:rsid w:val="007F3DED"/>
    <w:rsid w:val="007F4694"/>
    <w:rsid w:val="007F7C0F"/>
    <w:rsid w:val="008014FA"/>
    <w:rsid w:val="00801531"/>
    <w:rsid w:val="00801755"/>
    <w:rsid w:val="00801BAB"/>
    <w:rsid w:val="008107BA"/>
    <w:rsid w:val="00813572"/>
    <w:rsid w:val="00815A9E"/>
    <w:rsid w:val="00817D5D"/>
    <w:rsid w:val="00822023"/>
    <w:rsid w:val="008250B0"/>
    <w:rsid w:val="00827CA6"/>
    <w:rsid w:val="00831B11"/>
    <w:rsid w:val="00834FD8"/>
    <w:rsid w:val="00837EF4"/>
    <w:rsid w:val="00845690"/>
    <w:rsid w:val="008471DF"/>
    <w:rsid w:val="00854F22"/>
    <w:rsid w:val="00855AED"/>
    <w:rsid w:val="0086136E"/>
    <w:rsid w:val="00862E02"/>
    <w:rsid w:val="0086691F"/>
    <w:rsid w:val="00870580"/>
    <w:rsid w:val="008721F8"/>
    <w:rsid w:val="008757ED"/>
    <w:rsid w:val="00876BBB"/>
    <w:rsid w:val="00877371"/>
    <w:rsid w:val="00880438"/>
    <w:rsid w:val="00882431"/>
    <w:rsid w:val="00883820"/>
    <w:rsid w:val="008872C0"/>
    <w:rsid w:val="00887DA7"/>
    <w:rsid w:val="008936F7"/>
    <w:rsid w:val="00894A4F"/>
    <w:rsid w:val="00895E28"/>
    <w:rsid w:val="0089689D"/>
    <w:rsid w:val="008A2BE4"/>
    <w:rsid w:val="008A58B6"/>
    <w:rsid w:val="008A5ADC"/>
    <w:rsid w:val="008A6420"/>
    <w:rsid w:val="008B0190"/>
    <w:rsid w:val="008B27C7"/>
    <w:rsid w:val="008B571D"/>
    <w:rsid w:val="008B5DC7"/>
    <w:rsid w:val="008B63FB"/>
    <w:rsid w:val="008B7DDA"/>
    <w:rsid w:val="008C154E"/>
    <w:rsid w:val="008C28A5"/>
    <w:rsid w:val="008D0400"/>
    <w:rsid w:val="008E39E1"/>
    <w:rsid w:val="008F2032"/>
    <w:rsid w:val="008F6D50"/>
    <w:rsid w:val="00900507"/>
    <w:rsid w:val="00900562"/>
    <w:rsid w:val="0090557F"/>
    <w:rsid w:val="00906E17"/>
    <w:rsid w:val="00913E28"/>
    <w:rsid w:val="00922743"/>
    <w:rsid w:val="00923D21"/>
    <w:rsid w:val="00924B7D"/>
    <w:rsid w:val="00926620"/>
    <w:rsid w:val="009307BE"/>
    <w:rsid w:val="00930F57"/>
    <w:rsid w:val="00933197"/>
    <w:rsid w:val="009335FF"/>
    <w:rsid w:val="00934549"/>
    <w:rsid w:val="00937BB0"/>
    <w:rsid w:val="00940E8F"/>
    <w:rsid w:val="0094186A"/>
    <w:rsid w:val="00942DB2"/>
    <w:rsid w:val="00944D1A"/>
    <w:rsid w:val="009456DD"/>
    <w:rsid w:val="009472D8"/>
    <w:rsid w:val="00951B73"/>
    <w:rsid w:val="00960737"/>
    <w:rsid w:val="00961010"/>
    <w:rsid w:val="009611A2"/>
    <w:rsid w:val="009614EA"/>
    <w:rsid w:val="00962033"/>
    <w:rsid w:val="009631DC"/>
    <w:rsid w:val="00963A20"/>
    <w:rsid w:val="00967329"/>
    <w:rsid w:val="00974365"/>
    <w:rsid w:val="00974ADF"/>
    <w:rsid w:val="00977269"/>
    <w:rsid w:val="00980F92"/>
    <w:rsid w:val="009825BA"/>
    <w:rsid w:val="00983322"/>
    <w:rsid w:val="00984291"/>
    <w:rsid w:val="00985941"/>
    <w:rsid w:val="00986275"/>
    <w:rsid w:val="0099064F"/>
    <w:rsid w:val="009949A8"/>
    <w:rsid w:val="00995E4E"/>
    <w:rsid w:val="009A1479"/>
    <w:rsid w:val="009A31C7"/>
    <w:rsid w:val="009A4081"/>
    <w:rsid w:val="009A69F5"/>
    <w:rsid w:val="009A7BB3"/>
    <w:rsid w:val="009B5BED"/>
    <w:rsid w:val="009C3A9D"/>
    <w:rsid w:val="009C716A"/>
    <w:rsid w:val="009D1C94"/>
    <w:rsid w:val="009D55B2"/>
    <w:rsid w:val="009D6B9D"/>
    <w:rsid w:val="009E1C1A"/>
    <w:rsid w:val="009E3F1E"/>
    <w:rsid w:val="009E703F"/>
    <w:rsid w:val="009F1867"/>
    <w:rsid w:val="009F33B8"/>
    <w:rsid w:val="009F65BC"/>
    <w:rsid w:val="009F67F1"/>
    <w:rsid w:val="00A0046A"/>
    <w:rsid w:val="00A05C47"/>
    <w:rsid w:val="00A0652D"/>
    <w:rsid w:val="00A11C87"/>
    <w:rsid w:val="00A12881"/>
    <w:rsid w:val="00A14167"/>
    <w:rsid w:val="00A25517"/>
    <w:rsid w:val="00A2595E"/>
    <w:rsid w:val="00A25F70"/>
    <w:rsid w:val="00A3313C"/>
    <w:rsid w:val="00A33164"/>
    <w:rsid w:val="00A3543D"/>
    <w:rsid w:val="00A36FB2"/>
    <w:rsid w:val="00A37909"/>
    <w:rsid w:val="00A379F9"/>
    <w:rsid w:val="00A40B2B"/>
    <w:rsid w:val="00A43A1A"/>
    <w:rsid w:val="00A46B59"/>
    <w:rsid w:val="00A55439"/>
    <w:rsid w:val="00A56FB5"/>
    <w:rsid w:val="00A62115"/>
    <w:rsid w:val="00A65C5F"/>
    <w:rsid w:val="00A717F4"/>
    <w:rsid w:val="00A74E7F"/>
    <w:rsid w:val="00A77F46"/>
    <w:rsid w:val="00A827E9"/>
    <w:rsid w:val="00A83FA9"/>
    <w:rsid w:val="00A85D2F"/>
    <w:rsid w:val="00A902A3"/>
    <w:rsid w:val="00A906DA"/>
    <w:rsid w:val="00A911C7"/>
    <w:rsid w:val="00A91268"/>
    <w:rsid w:val="00A9247D"/>
    <w:rsid w:val="00A92BAD"/>
    <w:rsid w:val="00A932B1"/>
    <w:rsid w:val="00A94821"/>
    <w:rsid w:val="00A9495A"/>
    <w:rsid w:val="00A949A4"/>
    <w:rsid w:val="00A96FD7"/>
    <w:rsid w:val="00A973F9"/>
    <w:rsid w:val="00AA2278"/>
    <w:rsid w:val="00AA3208"/>
    <w:rsid w:val="00AA6A37"/>
    <w:rsid w:val="00AA7637"/>
    <w:rsid w:val="00AB04A9"/>
    <w:rsid w:val="00AB0E89"/>
    <w:rsid w:val="00AB3280"/>
    <w:rsid w:val="00AB337E"/>
    <w:rsid w:val="00AB382C"/>
    <w:rsid w:val="00AB476A"/>
    <w:rsid w:val="00AB6528"/>
    <w:rsid w:val="00AB6B80"/>
    <w:rsid w:val="00AB734D"/>
    <w:rsid w:val="00AC1359"/>
    <w:rsid w:val="00AC395C"/>
    <w:rsid w:val="00AC3D1B"/>
    <w:rsid w:val="00AC5F49"/>
    <w:rsid w:val="00AC736E"/>
    <w:rsid w:val="00AD0546"/>
    <w:rsid w:val="00AD3CF2"/>
    <w:rsid w:val="00AD7575"/>
    <w:rsid w:val="00AE10A9"/>
    <w:rsid w:val="00AE147F"/>
    <w:rsid w:val="00AE1520"/>
    <w:rsid w:val="00AE469A"/>
    <w:rsid w:val="00AE4938"/>
    <w:rsid w:val="00AE52D0"/>
    <w:rsid w:val="00AE7263"/>
    <w:rsid w:val="00AF1461"/>
    <w:rsid w:val="00AF1D66"/>
    <w:rsid w:val="00AF2CB9"/>
    <w:rsid w:val="00AF60D2"/>
    <w:rsid w:val="00AF62E5"/>
    <w:rsid w:val="00B061A6"/>
    <w:rsid w:val="00B0776F"/>
    <w:rsid w:val="00B107B4"/>
    <w:rsid w:val="00B11E19"/>
    <w:rsid w:val="00B12B39"/>
    <w:rsid w:val="00B13447"/>
    <w:rsid w:val="00B14B61"/>
    <w:rsid w:val="00B1517A"/>
    <w:rsid w:val="00B17F95"/>
    <w:rsid w:val="00B20D05"/>
    <w:rsid w:val="00B21612"/>
    <w:rsid w:val="00B21B01"/>
    <w:rsid w:val="00B24282"/>
    <w:rsid w:val="00B253E4"/>
    <w:rsid w:val="00B3104D"/>
    <w:rsid w:val="00B31426"/>
    <w:rsid w:val="00B34DE1"/>
    <w:rsid w:val="00B37C61"/>
    <w:rsid w:val="00B44BB3"/>
    <w:rsid w:val="00B453C1"/>
    <w:rsid w:val="00B46891"/>
    <w:rsid w:val="00B4705B"/>
    <w:rsid w:val="00B511FC"/>
    <w:rsid w:val="00B5326D"/>
    <w:rsid w:val="00B56531"/>
    <w:rsid w:val="00B603CB"/>
    <w:rsid w:val="00B65B79"/>
    <w:rsid w:val="00B7029B"/>
    <w:rsid w:val="00B70BEA"/>
    <w:rsid w:val="00B74437"/>
    <w:rsid w:val="00B75EC1"/>
    <w:rsid w:val="00B77CED"/>
    <w:rsid w:val="00B80610"/>
    <w:rsid w:val="00B81BD1"/>
    <w:rsid w:val="00B84BC5"/>
    <w:rsid w:val="00B85173"/>
    <w:rsid w:val="00B85D79"/>
    <w:rsid w:val="00B957B7"/>
    <w:rsid w:val="00B97554"/>
    <w:rsid w:val="00BA22B1"/>
    <w:rsid w:val="00BA2B4E"/>
    <w:rsid w:val="00BA3EFB"/>
    <w:rsid w:val="00BB29A0"/>
    <w:rsid w:val="00BB429F"/>
    <w:rsid w:val="00BB54ED"/>
    <w:rsid w:val="00BC0055"/>
    <w:rsid w:val="00BC2424"/>
    <w:rsid w:val="00BC2C22"/>
    <w:rsid w:val="00BC5640"/>
    <w:rsid w:val="00BD6996"/>
    <w:rsid w:val="00BE1160"/>
    <w:rsid w:val="00BE385D"/>
    <w:rsid w:val="00BE4776"/>
    <w:rsid w:val="00BE748E"/>
    <w:rsid w:val="00BF47D9"/>
    <w:rsid w:val="00BF749B"/>
    <w:rsid w:val="00C00895"/>
    <w:rsid w:val="00C00F7D"/>
    <w:rsid w:val="00C0157A"/>
    <w:rsid w:val="00C01FE8"/>
    <w:rsid w:val="00C02432"/>
    <w:rsid w:val="00C0244B"/>
    <w:rsid w:val="00C02839"/>
    <w:rsid w:val="00C03370"/>
    <w:rsid w:val="00C033E5"/>
    <w:rsid w:val="00C0592E"/>
    <w:rsid w:val="00C05C75"/>
    <w:rsid w:val="00C113A7"/>
    <w:rsid w:val="00C12AA7"/>
    <w:rsid w:val="00C1344E"/>
    <w:rsid w:val="00C16EB2"/>
    <w:rsid w:val="00C21115"/>
    <w:rsid w:val="00C21AF1"/>
    <w:rsid w:val="00C24956"/>
    <w:rsid w:val="00C2500C"/>
    <w:rsid w:val="00C278F2"/>
    <w:rsid w:val="00C3045B"/>
    <w:rsid w:val="00C3053D"/>
    <w:rsid w:val="00C33A37"/>
    <w:rsid w:val="00C35738"/>
    <w:rsid w:val="00C4209C"/>
    <w:rsid w:val="00C430EF"/>
    <w:rsid w:val="00C43AF8"/>
    <w:rsid w:val="00C44974"/>
    <w:rsid w:val="00C52646"/>
    <w:rsid w:val="00C558BD"/>
    <w:rsid w:val="00C56F1F"/>
    <w:rsid w:val="00C61C7A"/>
    <w:rsid w:val="00C624A7"/>
    <w:rsid w:val="00C62D5B"/>
    <w:rsid w:val="00C6440B"/>
    <w:rsid w:val="00C64A3A"/>
    <w:rsid w:val="00C64BDB"/>
    <w:rsid w:val="00C669D1"/>
    <w:rsid w:val="00C66B75"/>
    <w:rsid w:val="00C67A13"/>
    <w:rsid w:val="00C703F3"/>
    <w:rsid w:val="00C70885"/>
    <w:rsid w:val="00C711DA"/>
    <w:rsid w:val="00C7298F"/>
    <w:rsid w:val="00C74902"/>
    <w:rsid w:val="00C93347"/>
    <w:rsid w:val="00C9407D"/>
    <w:rsid w:val="00C94783"/>
    <w:rsid w:val="00C9492E"/>
    <w:rsid w:val="00C96D76"/>
    <w:rsid w:val="00CA6756"/>
    <w:rsid w:val="00CA7C4B"/>
    <w:rsid w:val="00CB144C"/>
    <w:rsid w:val="00CB348E"/>
    <w:rsid w:val="00CB7E17"/>
    <w:rsid w:val="00CC26AA"/>
    <w:rsid w:val="00CC3260"/>
    <w:rsid w:val="00CC4A5D"/>
    <w:rsid w:val="00CD0124"/>
    <w:rsid w:val="00CD0B30"/>
    <w:rsid w:val="00CD64E9"/>
    <w:rsid w:val="00CD7226"/>
    <w:rsid w:val="00CE0730"/>
    <w:rsid w:val="00CE4D35"/>
    <w:rsid w:val="00CE51EE"/>
    <w:rsid w:val="00CE6570"/>
    <w:rsid w:val="00CE683D"/>
    <w:rsid w:val="00CF2492"/>
    <w:rsid w:val="00CF2CAF"/>
    <w:rsid w:val="00D06225"/>
    <w:rsid w:val="00D06430"/>
    <w:rsid w:val="00D06749"/>
    <w:rsid w:val="00D07030"/>
    <w:rsid w:val="00D114B3"/>
    <w:rsid w:val="00D132C3"/>
    <w:rsid w:val="00D13AEF"/>
    <w:rsid w:val="00D13BE0"/>
    <w:rsid w:val="00D16137"/>
    <w:rsid w:val="00D222A5"/>
    <w:rsid w:val="00D25991"/>
    <w:rsid w:val="00D26B02"/>
    <w:rsid w:val="00D3238A"/>
    <w:rsid w:val="00D32939"/>
    <w:rsid w:val="00D3443E"/>
    <w:rsid w:val="00D352D6"/>
    <w:rsid w:val="00D35A01"/>
    <w:rsid w:val="00D35F80"/>
    <w:rsid w:val="00D363CA"/>
    <w:rsid w:val="00D37D1C"/>
    <w:rsid w:val="00D41B75"/>
    <w:rsid w:val="00D4256F"/>
    <w:rsid w:val="00D47EE9"/>
    <w:rsid w:val="00D51DDA"/>
    <w:rsid w:val="00D535DA"/>
    <w:rsid w:val="00D542E3"/>
    <w:rsid w:val="00D5613A"/>
    <w:rsid w:val="00D561AA"/>
    <w:rsid w:val="00D62F27"/>
    <w:rsid w:val="00D6371E"/>
    <w:rsid w:val="00D63831"/>
    <w:rsid w:val="00D70E3F"/>
    <w:rsid w:val="00D71549"/>
    <w:rsid w:val="00D731A2"/>
    <w:rsid w:val="00D73DC4"/>
    <w:rsid w:val="00D747FE"/>
    <w:rsid w:val="00D74A09"/>
    <w:rsid w:val="00D7638A"/>
    <w:rsid w:val="00D803C3"/>
    <w:rsid w:val="00D80612"/>
    <w:rsid w:val="00D827FA"/>
    <w:rsid w:val="00D82D6A"/>
    <w:rsid w:val="00D84243"/>
    <w:rsid w:val="00D85749"/>
    <w:rsid w:val="00D86F0E"/>
    <w:rsid w:val="00D87E62"/>
    <w:rsid w:val="00D94F52"/>
    <w:rsid w:val="00D95A2C"/>
    <w:rsid w:val="00D97CF0"/>
    <w:rsid w:val="00DA1A09"/>
    <w:rsid w:val="00DA1B48"/>
    <w:rsid w:val="00DA2A19"/>
    <w:rsid w:val="00DA36B1"/>
    <w:rsid w:val="00DA36D0"/>
    <w:rsid w:val="00DA3ED9"/>
    <w:rsid w:val="00DA4467"/>
    <w:rsid w:val="00DA62FA"/>
    <w:rsid w:val="00DB1930"/>
    <w:rsid w:val="00DB1D24"/>
    <w:rsid w:val="00DC229B"/>
    <w:rsid w:val="00DC651B"/>
    <w:rsid w:val="00DC7959"/>
    <w:rsid w:val="00DD10C3"/>
    <w:rsid w:val="00DD1A44"/>
    <w:rsid w:val="00DD2B25"/>
    <w:rsid w:val="00DD2E31"/>
    <w:rsid w:val="00DD799F"/>
    <w:rsid w:val="00DE6C75"/>
    <w:rsid w:val="00DF03FC"/>
    <w:rsid w:val="00DF13FE"/>
    <w:rsid w:val="00DF14FF"/>
    <w:rsid w:val="00DF19FF"/>
    <w:rsid w:val="00DF1D22"/>
    <w:rsid w:val="00DF27F6"/>
    <w:rsid w:val="00DF5A86"/>
    <w:rsid w:val="00E04A64"/>
    <w:rsid w:val="00E14D15"/>
    <w:rsid w:val="00E15BB8"/>
    <w:rsid w:val="00E20407"/>
    <w:rsid w:val="00E21D38"/>
    <w:rsid w:val="00E272FE"/>
    <w:rsid w:val="00E278A4"/>
    <w:rsid w:val="00E3384E"/>
    <w:rsid w:val="00E35E49"/>
    <w:rsid w:val="00E36685"/>
    <w:rsid w:val="00E42279"/>
    <w:rsid w:val="00E535DA"/>
    <w:rsid w:val="00E53D98"/>
    <w:rsid w:val="00E60186"/>
    <w:rsid w:val="00E6521A"/>
    <w:rsid w:val="00E65582"/>
    <w:rsid w:val="00E707BA"/>
    <w:rsid w:val="00E71188"/>
    <w:rsid w:val="00E72250"/>
    <w:rsid w:val="00E73281"/>
    <w:rsid w:val="00E749F8"/>
    <w:rsid w:val="00E74F8D"/>
    <w:rsid w:val="00E80842"/>
    <w:rsid w:val="00E80E2E"/>
    <w:rsid w:val="00E83A99"/>
    <w:rsid w:val="00E87FC1"/>
    <w:rsid w:val="00EA12D3"/>
    <w:rsid w:val="00EA3EE7"/>
    <w:rsid w:val="00EA58FD"/>
    <w:rsid w:val="00EA5CA2"/>
    <w:rsid w:val="00EA78C5"/>
    <w:rsid w:val="00EB2A57"/>
    <w:rsid w:val="00EB44CF"/>
    <w:rsid w:val="00EB613E"/>
    <w:rsid w:val="00EB70B7"/>
    <w:rsid w:val="00EC1EFB"/>
    <w:rsid w:val="00EC7789"/>
    <w:rsid w:val="00EC7962"/>
    <w:rsid w:val="00EC7B44"/>
    <w:rsid w:val="00EE44C6"/>
    <w:rsid w:val="00EE66E1"/>
    <w:rsid w:val="00EF0B84"/>
    <w:rsid w:val="00EF5063"/>
    <w:rsid w:val="00EF5EFA"/>
    <w:rsid w:val="00F03FBE"/>
    <w:rsid w:val="00F047ED"/>
    <w:rsid w:val="00F07B70"/>
    <w:rsid w:val="00F11BCB"/>
    <w:rsid w:val="00F14D71"/>
    <w:rsid w:val="00F209AB"/>
    <w:rsid w:val="00F230AE"/>
    <w:rsid w:val="00F25CCD"/>
    <w:rsid w:val="00F26D14"/>
    <w:rsid w:val="00F312C0"/>
    <w:rsid w:val="00F347D6"/>
    <w:rsid w:val="00F41DF2"/>
    <w:rsid w:val="00F44193"/>
    <w:rsid w:val="00F5233A"/>
    <w:rsid w:val="00F6171B"/>
    <w:rsid w:val="00F627C4"/>
    <w:rsid w:val="00F648C4"/>
    <w:rsid w:val="00F65D04"/>
    <w:rsid w:val="00F65E66"/>
    <w:rsid w:val="00F672D2"/>
    <w:rsid w:val="00F67CA8"/>
    <w:rsid w:val="00F706B9"/>
    <w:rsid w:val="00F71339"/>
    <w:rsid w:val="00F71D6C"/>
    <w:rsid w:val="00F73E38"/>
    <w:rsid w:val="00F73FCE"/>
    <w:rsid w:val="00F74692"/>
    <w:rsid w:val="00F77CA2"/>
    <w:rsid w:val="00F77E22"/>
    <w:rsid w:val="00F82508"/>
    <w:rsid w:val="00F846FB"/>
    <w:rsid w:val="00F86AD3"/>
    <w:rsid w:val="00F9131D"/>
    <w:rsid w:val="00F94B5A"/>
    <w:rsid w:val="00F95616"/>
    <w:rsid w:val="00FA3227"/>
    <w:rsid w:val="00FA3802"/>
    <w:rsid w:val="00FA40E0"/>
    <w:rsid w:val="00FA57C1"/>
    <w:rsid w:val="00FA698C"/>
    <w:rsid w:val="00FB1955"/>
    <w:rsid w:val="00FB1AE3"/>
    <w:rsid w:val="00FB7BC1"/>
    <w:rsid w:val="00FC1867"/>
    <w:rsid w:val="00FC2588"/>
    <w:rsid w:val="00FC4F25"/>
    <w:rsid w:val="00FC4F87"/>
    <w:rsid w:val="00FC5D15"/>
    <w:rsid w:val="00FC75D6"/>
    <w:rsid w:val="00FD295A"/>
    <w:rsid w:val="00FD2BAE"/>
    <w:rsid w:val="00FD4320"/>
    <w:rsid w:val="00FD51CB"/>
    <w:rsid w:val="00FD6FB7"/>
    <w:rsid w:val="00FE19B3"/>
    <w:rsid w:val="00FE3CA4"/>
    <w:rsid w:val="00FE47FB"/>
    <w:rsid w:val="00FE4B20"/>
    <w:rsid w:val="00FF0295"/>
    <w:rsid w:val="00FF0842"/>
    <w:rsid w:val="00FF0D51"/>
    <w:rsid w:val="00FF1B50"/>
    <w:rsid w:val="00FF3D6D"/>
    <w:rsid w:val="00FF7268"/>
    <w:rsid w:val="00FF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22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62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B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6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FB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B5B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364C2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1857F5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156668"/>
    <w:pPr>
      <w:ind w:left="0"/>
      <w:jc w:val="left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1F4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tteresadart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michael.squires</dc:creator>
  <cp:lastModifiedBy>User</cp:lastModifiedBy>
  <cp:revision>11</cp:revision>
  <cp:lastPrinted>2019-10-11T09:22:00Z</cp:lastPrinted>
  <dcterms:created xsi:type="dcterms:W3CDTF">2019-10-10T10:33:00Z</dcterms:created>
  <dcterms:modified xsi:type="dcterms:W3CDTF">2019-10-11T09:49:00Z</dcterms:modified>
</cp:coreProperties>
</file>